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A7F76" w14:textId="77777777" w:rsidR="00FC3466" w:rsidRPr="0073646A" w:rsidRDefault="00FC3466" w:rsidP="00FC3466">
      <w:pPr>
        <w:pStyle w:val="Sidhuvud"/>
        <w:spacing w:line="120" w:lineRule="auto"/>
        <w:rPr>
          <w:sz w:val="2"/>
          <w:szCs w:val="8"/>
        </w:rPr>
      </w:pPr>
      <w:bookmarkStart w:id="0" w:name="_Toc129767122"/>
      <w:r w:rsidRPr="0073646A">
        <w:rPr>
          <w:noProof/>
          <w:sz w:val="2"/>
          <w:szCs w:val="8"/>
        </w:rPr>
        <w:drawing>
          <wp:anchor distT="0" distB="0" distL="114300" distR="114300" simplePos="0" relativeHeight="251659264" behindDoc="0" locked="1" layoutInCell="1" allowOverlap="1" wp14:anchorId="20CD75F9" wp14:editId="05338922">
            <wp:simplePos x="0" y="0"/>
            <wp:positionH relativeFrom="leftMargin">
              <wp:posOffset>247650</wp:posOffset>
            </wp:positionH>
            <wp:positionV relativeFrom="paragraph">
              <wp:posOffset>-26035</wp:posOffset>
            </wp:positionV>
            <wp:extent cx="741045" cy="719455"/>
            <wp:effectExtent l="0" t="0" r="1905" b="4445"/>
            <wp:wrapNone/>
            <wp:docPr id="2125751167" name="Bild 2" descr="Statens fastighetsverk,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51167" name="Bild 2" descr="Statens fastighetsverk, logotyp."/>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41045" cy="719455"/>
                    </a:xfrm>
                    <a:prstGeom prst="rect">
                      <a:avLst/>
                    </a:prstGeom>
                  </pic:spPr>
                </pic:pic>
              </a:graphicData>
            </a:graphic>
            <wp14:sizeRelH relativeFrom="margin">
              <wp14:pctWidth>0</wp14:pctWidth>
            </wp14:sizeRelH>
            <wp14:sizeRelV relativeFrom="margin">
              <wp14:pctHeight>0</wp14:pctHeight>
            </wp14:sizeRelV>
          </wp:anchor>
        </w:drawing>
      </w:r>
    </w:p>
    <w:p w14:paraId="0CB88CFD" w14:textId="77777777" w:rsidR="00FC3466" w:rsidRDefault="00FC3466" w:rsidP="00FC3466">
      <w:pPr>
        <w:pStyle w:val="Sidhuvud"/>
      </w:pPr>
      <w:bookmarkStart w:id="1" w:name="_Hlk146800704"/>
      <w:r>
        <w:t>Handläggare</w:t>
      </w:r>
    </w:p>
    <w:p w14:paraId="1F058574" w14:textId="7ABB3463" w:rsidR="00FC3466" w:rsidRDefault="00CA50F4" w:rsidP="00FC3466">
      <w:pPr>
        <w:pStyle w:val="SidhuvudFlt"/>
      </w:pPr>
      <w:sdt>
        <w:sdtPr>
          <w:alias w:val="Handläggare"/>
          <w:tag w:val="cntHandläggare/Standard=regNamn"/>
          <w:id w:val="201992042"/>
          <w:placeholder>
            <w:docPart w:val="A0E60B3955FC4FC6B2BE02CA1ADC2DB5"/>
          </w:placeholder>
        </w:sdtPr>
        <w:sdtEndPr/>
        <w:sdtContent>
          <w:r w:rsidR="0086249A">
            <w:t>Annika Söderberg</w:t>
          </w:r>
        </w:sdtContent>
      </w:sdt>
    </w:p>
    <w:p w14:paraId="31DD67D1" w14:textId="77777777" w:rsidR="00FC3466" w:rsidRDefault="00FC3466" w:rsidP="00FC3466">
      <w:pPr>
        <w:pStyle w:val="Sidhuvud"/>
      </w:pPr>
      <w:r w:rsidRPr="00557834">
        <w:t>Avdelning/Stab/Enhet</w:t>
      </w:r>
    </w:p>
    <w:p w14:paraId="15E48B01" w14:textId="6ECC7585" w:rsidR="00FC3466" w:rsidRDefault="00CA50F4" w:rsidP="00FC3466">
      <w:pPr>
        <w:pStyle w:val="SidhuvudFlt"/>
      </w:pPr>
      <w:sdt>
        <w:sdtPr>
          <w:alias w:val="Avdelning/Stab/Enhet"/>
          <w:tag w:val="cntAvdelning/Standard=regOrganisation"/>
          <w:id w:val="-123619053"/>
          <w:placeholder>
            <w:docPart w:val="3941E1F1E11446C18986F4CE3DE60464"/>
          </w:placeholder>
        </w:sdtPr>
        <w:sdtEndPr/>
        <w:sdtContent>
          <w:r w:rsidR="0086249A">
            <w:t>SFV Jord</w:t>
          </w:r>
        </w:sdtContent>
      </w:sdt>
    </w:p>
    <w:p w14:paraId="7BB5632D" w14:textId="77777777" w:rsidR="00FC3466" w:rsidRPr="006739F4" w:rsidRDefault="00FC3466" w:rsidP="00FC3466">
      <w:pPr>
        <w:pStyle w:val="SidhuvudFlt"/>
        <w:rPr>
          <w:i w:val="0"/>
          <w:iCs/>
        </w:rPr>
      </w:pPr>
      <w:r w:rsidRPr="006739F4">
        <w:rPr>
          <w:i w:val="0"/>
          <w:iCs/>
        </w:rPr>
        <w:t>Ansvarig</w:t>
      </w:r>
    </w:p>
    <w:p w14:paraId="78AAAFED" w14:textId="45ABE7F1" w:rsidR="00FC3466" w:rsidRPr="006739F4" w:rsidRDefault="00CA50F4" w:rsidP="00FC3466">
      <w:pPr>
        <w:pStyle w:val="SidhuvudFlt"/>
        <w:spacing w:after="840"/>
      </w:pPr>
      <w:sdt>
        <w:sdtPr>
          <w:alias w:val="Ansvarig"/>
          <w:tag w:val="cntAnsvarig"/>
          <w:id w:val="-2114591642"/>
          <w:placeholder>
            <w:docPart w:val="2870C1E2F54346E5AA3FBD2DDBDF74B7"/>
          </w:placeholder>
        </w:sdtPr>
        <w:sdtEndPr/>
        <w:sdtContent>
          <w:r w:rsidR="0086249A">
            <w:t xml:space="preserve"> </w:t>
          </w:r>
        </w:sdtContent>
      </w:sdt>
    </w:p>
    <w:bookmarkEnd w:id="1"/>
    <w:p w14:paraId="472C1D98" w14:textId="77777777" w:rsidR="00FC3466" w:rsidRDefault="00FC3466" w:rsidP="00FC3466">
      <w:pPr>
        <w:pStyle w:val="Sidhuvud"/>
        <w:tabs>
          <w:tab w:val="clear" w:pos="4536"/>
          <w:tab w:val="clear" w:pos="9072"/>
        </w:tabs>
      </w:pPr>
      <w:r>
        <w:br w:type="column"/>
      </w:r>
      <w:r>
        <w:t>Datum</w:t>
      </w:r>
    </w:p>
    <w:sdt>
      <w:sdtPr>
        <w:alias w:val="Datum"/>
        <w:tag w:val="cntDatum/Standard=CurrentDate"/>
        <w:id w:val="-304849886"/>
        <w:placeholder>
          <w:docPart w:val="3F18F37E2D714CC18A6C19556F487540"/>
        </w:placeholder>
        <w:date w:fullDate="2025-04-07T00:00:00Z">
          <w:dateFormat w:val="yyyy-MM-dd"/>
          <w:lid w:val="sv-SE"/>
          <w:storeMappedDataAs w:val="dateTime"/>
          <w:calendar w:val="gregorian"/>
        </w:date>
      </w:sdtPr>
      <w:sdtEndPr/>
      <w:sdtContent>
        <w:p w14:paraId="02782BDC" w14:textId="0457B190" w:rsidR="00FC3466" w:rsidRPr="002B316D" w:rsidRDefault="0086249A" w:rsidP="00FC3466">
          <w:pPr>
            <w:pStyle w:val="SidhuvudFlt"/>
            <w:rPr>
              <w:i w:val="0"/>
              <w:iCs/>
            </w:rPr>
          </w:pPr>
          <w:r>
            <w:t>2025-04-07</w:t>
          </w:r>
        </w:p>
      </w:sdtContent>
    </w:sdt>
    <w:p w14:paraId="57375004" w14:textId="77777777" w:rsidR="00FC3466" w:rsidRDefault="00FC3466" w:rsidP="00FC3466">
      <w:pPr>
        <w:pStyle w:val="Sidhuvud"/>
      </w:pPr>
      <w:r>
        <w:t>Dokumenttyp</w:t>
      </w:r>
    </w:p>
    <w:p w14:paraId="00059309" w14:textId="4303374E" w:rsidR="00FC3466" w:rsidRDefault="00CA50F4" w:rsidP="00FC3466">
      <w:pPr>
        <w:pStyle w:val="SidhuvudFlt"/>
      </w:pPr>
      <w:sdt>
        <w:sdtPr>
          <w:alias w:val="Dokumenttyp"/>
          <w:tag w:val="cntDokument"/>
          <w:id w:val="-1318879157"/>
          <w:placeholder>
            <w:docPart w:val="98DFCBC6633640C0BFE2AA1221E7121B"/>
          </w:placeholder>
        </w:sdtPr>
        <w:sdtEndPr/>
        <w:sdtContent>
          <w:r w:rsidR="0086249A">
            <w:t xml:space="preserve"> </w:t>
          </w:r>
        </w:sdtContent>
      </w:sdt>
    </w:p>
    <w:p w14:paraId="70E661C3" w14:textId="77777777" w:rsidR="00FC3466" w:rsidRDefault="00FC3466" w:rsidP="00FC3466">
      <w:pPr>
        <w:pStyle w:val="Sidhuvud"/>
      </w:pPr>
      <w:r>
        <w:t>Version</w:t>
      </w:r>
    </w:p>
    <w:sdt>
      <w:sdtPr>
        <w:rPr>
          <w:i/>
          <w:iCs/>
        </w:rPr>
        <w:alias w:val="Version ( X.X )"/>
        <w:tag w:val="cntVersion"/>
        <w:id w:val="867559045"/>
        <w:placeholder>
          <w:docPart w:val="96B3706A872F4A2BBC84BFA869274E23"/>
        </w:placeholder>
      </w:sdtPr>
      <w:sdtEndPr/>
      <w:sdtContent>
        <w:p w14:paraId="51415719" w14:textId="3AE2DE58" w:rsidR="00FC3466" w:rsidRPr="005D6EE4" w:rsidRDefault="0086249A" w:rsidP="00FC3466">
          <w:pPr>
            <w:pStyle w:val="Sidhuvud"/>
            <w:rPr>
              <w:i/>
              <w:iCs/>
            </w:rPr>
          </w:pPr>
          <w:r>
            <w:rPr>
              <w:i/>
              <w:iCs/>
            </w:rPr>
            <w:t xml:space="preserve"> </w:t>
          </w:r>
        </w:p>
      </w:sdtContent>
    </w:sdt>
    <w:p w14:paraId="52B73904" w14:textId="77777777" w:rsidR="00FC3466" w:rsidRDefault="00FC3466" w:rsidP="00FC3466">
      <w:pPr>
        <w:pStyle w:val="Sidhuvud"/>
        <w:tabs>
          <w:tab w:val="clear" w:pos="4536"/>
          <w:tab w:val="clear" w:pos="9072"/>
        </w:tabs>
        <w:jc w:val="right"/>
      </w:pPr>
      <w:r>
        <w:br w:type="column"/>
      </w:r>
    </w:p>
    <w:p w14:paraId="5A132D9C" w14:textId="77777777" w:rsidR="00FC3466" w:rsidRDefault="00FC3466" w:rsidP="00FC3466">
      <w:pPr>
        <w:pStyle w:val="Sidhuvud"/>
        <w:tabs>
          <w:tab w:val="clear" w:pos="4536"/>
          <w:tab w:val="clear" w:pos="9072"/>
        </w:tabs>
        <w:jc w:val="right"/>
      </w:pPr>
    </w:p>
    <w:p w14:paraId="2CC9ADBD" w14:textId="77777777" w:rsidR="00FC3466" w:rsidRDefault="00FC3466" w:rsidP="00FC3466">
      <w:pPr>
        <w:pStyle w:val="Sidhuvud"/>
        <w:tabs>
          <w:tab w:val="clear" w:pos="4536"/>
          <w:tab w:val="clear" w:pos="9072"/>
        </w:tabs>
        <w:jc w:val="right"/>
      </w:pPr>
      <w:r>
        <w:t>Diarienummer</w:t>
      </w:r>
    </w:p>
    <w:sdt>
      <w:sdtPr>
        <w:alias w:val="Diarienummer ( XXXX/XX )"/>
        <w:tag w:val="cntDiarienummer"/>
        <w:id w:val="415915306"/>
        <w:placeholder>
          <w:docPart w:val="33286366B0394C6A8B1B42910D43C545"/>
        </w:placeholder>
      </w:sdtPr>
      <w:sdtEndPr/>
      <w:sdtContent>
        <w:p w14:paraId="501AECFF" w14:textId="739AD5AB" w:rsidR="00FC3466" w:rsidRDefault="0086249A" w:rsidP="00FC3466">
          <w:pPr>
            <w:pStyle w:val="SidhuvudFlt"/>
            <w:jc w:val="right"/>
          </w:pPr>
          <w:r>
            <w:t xml:space="preserve"> </w:t>
          </w:r>
        </w:p>
      </w:sdtContent>
    </w:sdt>
    <w:p w14:paraId="3402DB76" w14:textId="77777777" w:rsidR="00FC3466" w:rsidRDefault="00FC3466" w:rsidP="00FC3466">
      <w:pPr>
        <w:pStyle w:val="Sidhuvud"/>
        <w:jc w:val="right"/>
      </w:pPr>
      <w:r>
        <w:t>Skyddsnivå</w:t>
      </w:r>
    </w:p>
    <w:sdt>
      <w:sdtPr>
        <w:rPr>
          <w:i/>
          <w:iCs/>
        </w:rPr>
        <w:alias w:val="Skyddsnivå"/>
        <w:tag w:val="cntSkyddsnivå/ToolTip='Dokument i skyddsnivå 3 eller 4 ska upprättas i särskild IT-miljö, se riktlinjen för informationsklassificering.'"/>
        <w:id w:val="1147166562"/>
        <w:placeholder>
          <w:docPart w:val="B331FBE00D6D431399CF5839CB7E6B9B"/>
        </w:placeholder>
        <w:dropDownList>
          <w:listItem w:displayText="1" w:value="1"/>
          <w:listItem w:displayText="2" w:value="2"/>
        </w:dropDownList>
      </w:sdtPr>
      <w:sdtEndPr/>
      <w:sdtContent>
        <w:p w14:paraId="6CAA1C20" w14:textId="68CA057E" w:rsidR="00FC3466" w:rsidRPr="00893DCD" w:rsidRDefault="0086249A" w:rsidP="00FC3466">
          <w:pPr>
            <w:pStyle w:val="Sidhuvud"/>
            <w:tabs>
              <w:tab w:val="clear" w:pos="4536"/>
              <w:tab w:val="clear" w:pos="9072"/>
            </w:tabs>
            <w:jc w:val="right"/>
            <w:rPr>
              <w:i/>
              <w:iCs/>
            </w:rPr>
            <w:sectPr w:rsidR="00FC3466" w:rsidRPr="00893DCD" w:rsidSect="00AD0C3A">
              <w:headerReference w:type="even" r:id="rId12"/>
              <w:headerReference w:type="default" r:id="rId13"/>
              <w:footerReference w:type="even" r:id="rId14"/>
              <w:footerReference w:type="default" r:id="rId15"/>
              <w:headerReference w:type="first" r:id="rId16"/>
              <w:footerReference w:type="first" r:id="rId17"/>
              <w:pgSz w:w="11906" w:h="16838"/>
              <w:pgMar w:top="397" w:right="397" w:bottom="1418" w:left="2268" w:header="284" w:footer="397" w:gutter="0"/>
              <w:cols w:num="3" w:space="709"/>
              <w:titlePg/>
              <w:docGrid w:linePitch="360"/>
            </w:sectPr>
          </w:pPr>
          <w:r>
            <w:rPr>
              <w:i/>
              <w:iCs/>
            </w:rPr>
            <w:t>1</w:t>
          </w:r>
        </w:p>
      </w:sdtContent>
    </w:sdt>
    <w:bookmarkStart w:id="2" w:name="_Toc137826601" w:displacedByCustomXml="next"/>
    <w:sdt>
      <w:sdtPr>
        <w:rPr>
          <w:color w:val="FFFFFF" w:themeColor="background1"/>
          <w:sz w:val="2"/>
          <w:szCs w:val="2"/>
        </w:rPr>
        <w:id w:val="147945383"/>
        <w:lock w:val="sdtLocked"/>
        <w:placeholder>
          <w:docPart w:val="06556C2E0A224C4C8E0B84541EA59C1D"/>
        </w:placeholder>
      </w:sdtPr>
      <w:sdtEndPr/>
      <w:sdtContent>
        <w:p w14:paraId="5505E4CB" w14:textId="77777777" w:rsidR="004C0474" w:rsidRPr="004C0474" w:rsidRDefault="004C0474" w:rsidP="004C0474">
          <w:pPr>
            <w:pStyle w:val="Ingetavstnd"/>
            <w:rPr>
              <w:color w:val="FFFFFF" w:themeColor="background1"/>
              <w:sz w:val="2"/>
              <w:szCs w:val="2"/>
            </w:rPr>
          </w:pPr>
          <w:r w:rsidRPr="004C0474">
            <w:rPr>
              <w:color w:val="FFFFFF" w:themeColor="background1"/>
              <w:sz w:val="2"/>
              <w:szCs w:val="2"/>
            </w:rPr>
            <w:t>Statens fastighetsverk    Box 2263, 103 16 Stockholm    +46 (0)10 478 70 00    sfv@sfv.se    www.sfv.se</w:t>
          </w:r>
        </w:p>
      </w:sdtContent>
    </w:sdt>
    <w:bookmarkEnd w:id="2" w:displacedByCustomXml="prev"/>
    <w:bookmarkEnd w:id="0" w:displacedByCustomXml="prev"/>
    <w:p w14:paraId="5E27329C" w14:textId="3EBEE651" w:rsidR="00184E59" w:rsidRPr="00B7009F" w:rsidRDefault="0086249A" w:rsidP="00D8016D">
      <w:pPr>
        <w:pStyle w:val="Rubrik1"/>
        <w:spacing w:before="0"/>
        <w:rPr>
          <w:sz w:val="32"/>
        </w:rPr>
      </w:pPr>
      <w:r w:rsidRPr="00B7009F">
        <w:rPr>
          <w:sz w:val="32"/>
        </w:rPr>
        <w:t>Jaktregler för Hallands läns kust</w:t>
      </w:r>
    </w:p>
    <w:p w14:paraId="7663C1A1" w14:textId="5F0F7FA4" w:rsidR="0086249A" w:rsidRDefault="00CA50F4" w:rsidP="0086249A">
      <w:r>
        <w:t>F</w:t>
      </w:r>
      <w:r w:rsidR="0086249A">
        <w:t xml:space="preserve">olkbokförda i Hallands län </w:t>
      </w:r>
      <w:r>
        <w:t>har</w:t>
      </w:r>
      <w:r w:rsidR="0086249A">
        <w:t xml:space="preserve"> möjlighet att köpa ett treårigt tillstånd för jakt längs med Hallan</w:t>
      </w:r>
      <w:r w:rsidR="00B7009F">
        <w:t>d</w:t>
      </w:r>
      <w:r w:rsidR="0086249A">
        <w:t>s läns kust. Kortet är personligt och gäller för innehavare och en jaktgäst.</w:t>
      </w:r>
    </w:p>
    <w:p w14:paraId="49B2CB5F" w14:textId="1AB23EA5" w:rsidR="0086249A" w:rsidRPr="00B7009F" w:rsidRDefault="0086249A" w:rsidP="0086249A">
      <w:pPr>
        <w:pStyle w:val="Liststycke"/>
        <w:numPr>
          <w:ilvl w:val="0"/>
          <w:numId w:val="41"/>
        </w:numPr>
        <w:rPr>
          <w:b/>
          <w:bCs/>
          <w:sz w:val="24"/>
          <w:szCs w:val="24"/>
        </w:rPr>
      </w:pPr>
      <w:r w:rsidRPr="00B7009F">
        <w:rPr>
          <w:b/>
          <w:bCs/>
          <w:sz w:val="24"/>
          <w:szCs w:val="24"/>
        </w:rPr>
        <w:t>Jakbart vilt</w:t>
      </w:r>
    </w:p>
    <w:p w14:paraId="56E6B2AB" w14:textId="6AE8E30F" w:rsidR="0086249A" w:rsidRDefault="0086249A" w:rsidP="0086249A">
      <w:pPr>
        <w:pStyle w:val="Liststycke"/>
      </w:pPr>
      <w:r>
        <w:t>Jaktbart vilt enligt jakttidtabell, undantaget klövvilt, hare och säl. Jaktbart vilt anges enligt Naturvårdsverkets terminologi. Traditionellt jaktbara arter i kustområdet varierar lokalt efter tillgång, men omfattar änder och gäss, mås- och kråkfågel, skogsfågel, mink, iller och mård samt räv och grävling. Även skyddsjakt på skarv, enligt länsstyrelsen beslut, är tillåten.</w:t>
      </w:r>
    </w:p>
    <w:p w14:paraId="0A9ECBF0" w14:textId="6CAB7BD2" w:rsidR="0086249A" w:rsidRDefault="0086249A" w:rsidP="0086249A">
      <w:pPr>
        <w:pStyle w:val="Liststycke"/>
      </w:pPr>
      <w:r>
        <w:t>Observera att vid jakt på allmänt vatten som länsstyrelsen beslutar om gäller andra regler. Målsättningen är att även detta skall harmoniseras med jakten på kronoholmarna. Varje jakträttsinnehavare ansvarar för att gällande lagar och regler följs, exempelvis landstigningsförbud vid fågelskyddsområden, jaktförbud eller begränsad jakt inom naturreservat samt skyddsjakt.</w:t>
      </w:r>
    </w:p>
    <w:p w14:paraId="419EABBB" w14:textId="77777777" w:rsidR="0086249A" w:rsidRDefault="0086249A" w:rsidP="0086249A">
      <w:pPr>
        <w:pStyle w:val="Liststycke"/>
      </w:pPr>
    </w:p>
    <w:p w14:paraId="4807EE14" w14:textId="7B50611C" w:rsidR="0086249A" w:rsidRPr="00B7009F" w:rsidRDefault="0086249A" w:rsidP="0086249A">
      <w:pPr>
        <w:pStyle w:val="Liststycke"/>
        <w:numPr>
          <w:ilvl w:val="0"/>
          <w:numId w:val="41"/>
        </w:numPr>
        <w:rPr>
          <w:b/>
          <w:bCs/>
          <w:sz w:val="24"/>
          <w:szCs w:val="24"/>
        </w:rPr>
      </w:pPr>
      <w:r w:rsidRPr="00B7009F">
        <w:rPr>
          <w:b/>
          <w:bCs/>
          <w:sz w:val="24"/>
          <w:szCs w:val="24"/>
        </w:rPr>
        <w:t>Särskilda bestämmelser vid säljakt</w:t>
      </w:r>
    </w:p>
    <w:p w14:paraId="3296C43E" w14:textId="1476B7FE" w:rsidR="0086249A" w:rsidRDefault="0086249A" w:rsidP="0086249A">
      <w:pPr>
        <w:pStyle w:val="Liststycke"/>
      </w:pPr>
      <w:r>
        <w:t xml:space="preserve">Det är krav att tillståndshavaren ska försäkra sig om jaktområdets omfattning samt vilka bestämmelser som gäller inom området, samt att i övrigt följa de bestämmelser som </w:t>
      </w:r>
      <w:r w:rsidR="00CA50F4">
        <w:t>gäller</w:t>
      </w:r>
      <w:r>
        <w:t xml:space="preserve"> av jaktförfattningarna. Jakten kan vara omfattad av betydande inskränkningar gällande när och var jakt på säl får ske. Inskränkningar i säljakten kan bland annat innebära totalt jaktförbud, detta medför ingen återbetalning av betald avgift.</w:t>
      </w:r>
    </w:p>
    <w:p w14:paraId="05D0DB92" w14:textId="40E3C777" w:rsidR="0086249A" w:rsidRDefault="0086249A" w:rsidP="0086249A">
      <w:pPr>
        <w:pStyle w:val="Liststycke"/>
      </w:pPr>
      <w:r>
        <w:t>Jakttillstånd kommer endast att utfärdas till de som har genomgått av jägareförbundet anordnad säljaktsutbildning. Krav på säljaktsutbildning fäller inte för medföljande jaktgäst.</w:t>
      </w:r>
    </w:p>
    <w:p w14:paraId="07EF7712" w14:textId="77777777" w:rsidR="0086249A" w:rsidRDefault="0086249A" w:rsidP="0086249A">
      <w:pPr>
        <w:pStyle w:val="Liststycke"/>
      </w:pPr>
    </w:p>
    <w:p w14:paraId="0A12EC53" w14:textId="7CE58947" w:rsidR="0086249A" w:rsidRPr="00B7009F" w:rsidRDefault="0086249A" w:rsidP="0086249A">
      <w:pPr>
        <w:pStyle w:val="Liststycke"/>
        <w:numPr>
          <w:ilvl w:val="0"/>
          <w:numId w:val="41"/>
        </w:numPr>
        <w:rPr>
          <w:b/>
          <w:bCs/>
          <w:sz w:val="24"/>
          <w:szCs w:val="24"/>
        </w:rPr>
      </w:pPr>
      <w:r w:rsidRPr="00B7009F">
        <w:rPr>
          <w:b/>
          <w:bCs/>
          <w:sz w:val="24"/>
          <w:szCs w:val="24"/>
        </w:rPr>
        <w:t>Jaktområde</w:t>
      </w:r>
    </w:p>
    <w:p w14:paraId="305EE725" w14:textId="4327E4E5" w:rsidR="0086249A" w:rsidRDefault="0086249A" w:rsidP="0086249A">
      <w:pPr>
        <w:pStyle w:val="Liststycke"/>
      </w:pPr>
      <w:r>
        <w:t>För Hallands län gäller tillståndet för kuststräckan inom Hallands län enligt förteckningen som bifogas med tillståndet.</w:t>
      </w:r>
    </w:p>
    <w:p w14:paraId="4594A371" w14:textId="5053DB90" w:rsidR="0086249A" w:rsidRDefault="0086249A" w:rsidP="0086249A">
      <w:pPr>
        <w:pStyle w:val="Liststycke"/>
      </w:pPr>
      <w:r>
        <w:t xml:space="preserve">För att få en geografisk översyn av jaktområden hänvisar vi till Lantmäteriets karttjänst Min karta </w:t>
      </w:r>
      <w:hyperlink r:id="rId18" w:history="1">
        <w:r w:rsidRPr="0086249A">
          <w:rPr>
            <w:rStyle w:val="Hyperlnk"/>
          </w:rPr>
          <w:t>Min karta | Lantmäteriet</w:t>
        </w:r>
      </w:hyperlink>
      <w:r>
        <w:t>. Här kan du söka fram de fastigheter som ingår i tillståndsbeviset.</w:t>
      </w:r>
    </w:p>
    <w:p w14:paraId="72E18DAA" w14:textId="77777777" w:rsidR="0086249A" w:rsidRDefault="0086249A" w:rsidP="0086249A">
      <w:pPr>
        <w:pStyle w:val="Liststycke"/>
      </w:pPr>
    </w:p>
    <w:p w14:paraId="178C2D8D" w14:textId="50AB9705" w:rsidR="0086249A" w:rsidRPr="00B7009F" w:rsidRDefault="0086249A" w:rsidP="0086249A">
      <w:pPr>
        <w:pStyle w:val="Liststycke"/>
        <w:numPr>
          <w:ilvl w:val="0"/>
          <w:numId w:val="41"/>
        </w:numPr>
        <w:rPr>
          <w:b/>
          <w:bCs/>
          <w:sz w:val="24"/>
          <w:szCs w:val="24"/>
        </w:rPr>
      </w:pPr>
      <w:r w:rsidRPr="00B7009F">
        <w:rPr>
          <w:b/>
          <w:bCs/>
          <w:sz w:val="24"/>
          <w:szCs w:val="24"/>
        </w:rPr>
        <w:t>Städa efter dig</w:t>
      </w:r>
    </w:p>
    <w:p w14:paraId="219C873B" w14:textId="3D4FB58A" w:rsidR="0086249A" w:rsidRDefault="0086249A" w:rsidP="0086249A">
      <w:pPr>
        <w:pStyle w:val="Liststycke"/>
      </w:pPr>
      <w:r>
        <w:t xml:space="preserve">I samarbete med Västkuststiftelsens strandstädning vill vi som </w:t>
      </w:r>
      <w:r w:rsidR="00CA50F4">
        <w:t>upplåter jakt</w:t>
      </w:r>
      <w:r>
        <w:t xml:space="preserve"> påminna er om att städa efter er. Det hittas mängder av så kallade förladdningar till hagelpatroner ute på öarna. Då dessa numera är tillverkade i plast utgör de ett miljöproblem. Inte minst då de hittas i krävan på sjöfåglar men också i magen på däggdjur. Var rädda om miljön och våra djur och plocka upp hagelpatronerna efter dig.</w:t>
      </w:r>
    </w:p>
    <w:p w14:paraId="66558D47" w14:textId="77777777" w:rsidR="0086249A" w:rsidRDefault="0086249A" w:rsidP="0086249A">
      <w:pPr>
        <w:pStyle w:val="Liststycke"/>
      </w:pPr>
    </w:p>
    <w:p w14:paraId="26746006" w14:textId="59BBA8DB" w:rsidR="0086249A" w:rsidRPr="00B7009F" w:rsidRDefault="0086249A" w:rsidP="0086249A">
      <w:pPr>
        <w:pStyle w:val="Liststycke"/>
        <w:numPr>
          <w:ilvl w:val="0"/>
          <w:numId w:val="41"/>
        </w:numPr>
        <w:rPr>
          <w:b/>
          <w:bCs/>
          <w:sz w:val="24"/>
          <w:szCs w:val="24"/>
        </w:rPr>
      </w:pPr>
      <w:r w:rsidRPr="00B7009F">
        <w:rPr>
          <w:b/>
          <w:bCs/>
          <w:sz w:val="24"/>
          <w:szCs w:val="24"/>
        </w:rPr>
        <w:t>Jaktgäst</w:t>
      </w:r>
    </w:p>
    <w:p w14:paraId="1B4B8C85" w14:textId="16A8A46B" w:rsidR="0086249A" w:rsidRDefault="0086249A" w:rsidP="0086249A">
      <w:pPr>
        <w:pStyle w:val="Liststycke"/>
      </w:pPr>
      <w:r>
        <w:t>Främst av säkerhetsskäl, men också av praktiska orsaker bör man vid jaktutövning i kustbandet vara minst två jägare. Tillståndet medger därför rätt att ta med en jaktgäst utan krav på folkbokföringsadress. För ytterligare jaktgäst skall nytt tillstånd lösas. Antalet tillstånd för en och samma tillståndshavare begränsa</w:t>
      </w:r>
      <w:r w:rsidR="00DE5960">
        <w:t>t</w:t>
      </w:r>
      <w:r>
        <w:t xml:space="preserve"> till 5 st/år. Jaktgäst får endast jaga i sällskap med tillståndshavaren.</w:t>
      </w:r>
    </w:p>
    <w:p w14:paraId="7CCD44AC" w14:textId="77777777" w:rsidR="0086249A" w:rsidRDefault="0086249A" w:rsidP="0086249A">
      <w:pPr>
        <w:pStyle w:val="Liststycke"/>
      </w:pPr>
    </w:p>
    <w:p w14:paraId="7F7252EC" w14:textId="2C49E840" w:rsidR="0086249A" w:rsidRPr="00B7009F" w:rsidRDefault="0086249A" w:rsidP="0086249A">
      <w:pPr>
        <w:pStyle w:val="Liststycke"/>
        <w:numPr>
          <w:ilvl w:val="0"/>
          <w:numId w:val="41"/>
        </w:numPr>
        <w:rPr>
          <w:b/>
          <w:bCs/>
          <w:sz w:val="24"/>
          <w:szCs w:val="24"/>
        </w:rPr>
      </w:pPr>
      <w:r w:rsidRPr="00B7009F">
        <w:rPr>
          <w:b/>
          <w:bCs/>
          <w:sz w:val="24"/>
          <w:szCs w:val="24"/>
        </w:rPr>
        <w:t>Jaktutövningstillstånd</w:t>
      </w:r>
    </w:p>
    <w:p w14:paraId="3494814E" w14:textId="38FFD1B7" w:rsidR="0086249A" w:rsidRDefault="0086249A" w:rsidP="0086249A">
      <w:pPr>
        <w:pStyle w:val="Liststycke"/>
        <w:numPr>
          <w:ilvl w:val="0"/>
          <w:numId w:val="42"/>
        </w:numPr>
      </w:pPr>
      <w:r>
        <w:t>Tillståndsbeviset är personligt och utfärdas för tre jaktår där varje jaktår sträcker sig från 1/7 till 30/6. Tillståndet som söks före 10/5 gäller för innevarande år och de två efterföljande åren.</w:t>
      </w:r>
    </w:p>
    <w:p w14:paraId="7D2D4627" w14:textId="618C5FFB" w:rsidR="0086249A" w:rsidRDefault="0086249A" w:rsidP="0086249A">
      <w:pPr>
        <w:pStyle w:val="Liststycke"/>
        <w:numPr>
          <w:ilvl w:val="0"/>
          <w:numId w:val="42"/>
        </w:numPr>
      </w:pPr>
      <w:r>
        <w:t>Tillsammans med tillståndet bifogas en förteckning över aktuellt jaktområde.</w:t>
      </w:r>
    </w:p>
    <w:p w14:paraId="1893D9BF" w14:textId="35F450B1" w:rsidR="0086249A" w:rsidRDefault="0086249A" w:rsidP="0086249A">
      <w:pPr>
        <w:pStyle w:val="Liststycke"/>
        <w:numPr>
          <w:ilvl w:val="0"/>
          <w:numId w:val="42"/>
        </w:numPr>
      </w:pPr>
      <w:r>
        <w:t xml:space="preserve">Uppgifter om fält vilt skall </w:t>
      </w:r>
      <w:r w:rsidR="00B7009F">
        <w:t>återrapporteras till jakt@sfv.se. För att förnya ett tillstånd krävs årlig återrapportering.</w:t>
      </w:r>
    </w:p>
    <w:p w14:paraId="3315B34E" w14:textId="03B5F128" w:rsidR="00B7009F" w:rsidRDefault="00B7009F" w:rsidP="0086249A">
      <w:pPr>
        <w:pStyle w:val="Liststycke"/>
        <w:numPr>
          <w:ilvl w:val="0"/>
          <w:numId w:val="42"/>
        </w:numPr>
      </w:pPr>
      <w:r>
        <w:t>Tillståndet tillsammans med kvitto på betald avgift gäller som jaktbevis och ska alltid tas med vid jakt.</w:t>
      </w:r>
    </w:p>
    <w:p w14:paraId="77581A5E" w14:textId="58EC100F" w:rsidR="00B7009F" w:rsidRPr="00B7009F" w:rsidRDefault="00B7009F" w:rsidP="00B7009F">
      <w:pPr>
        <w:pStyle w:val="Liststycke"/>
        <w:ind w:left="426"/>
        <w:rPr>
          <w:b/>
          <w:bCs/>
          <w:sz w:val="24"/>
          <w:szCs w:val="24"/>
        </w:rPr>
      </w:pPr>
    </w:p>
    <w:p w14:paraId="48503FE7" w14:textId="774AD08C" w:rsidR="00B7009F" w:rsidRPr="00B7009F" w:rsidRDefault="00B7009F" w:rsidP="00B7009F">
      <w:pPr>
        <w:pStyle w:val="Liststycke"/>
        <w:numPr>
          <w:ilvl w:val="0"/>
          <w:numId w:val="41"/>
        </w:numPr>
        <w:rPr>
          <w:b/>
          <w:bCs/>
          <w:sz w:val="24"/>
          <w:szCs w:val="24"/>
        </w:rPr>
      </w:pPr>
      <w:r w:rsidRPr="00B7009F">
        <w:rPr>
          <w:b/>
          <w:bCs/>
          <w:sz w:val="24"/>
          <w:szCs w:val="24"/>
        </w:rPr>
        <w:t>Tillståndsförsäljning</w:t>
      </w:r>
    </w:p>
    <w:p w14:paraId="361C516F" w14:textId="00E0BA1B" w:rsidR="00B7009F" w:rsidRDefault="00B7009F" w:rsidP="00B7009F">
      <w:pPr>
        <w:pStyle w:val="Liststycke"/>
      </w:pPr>
      <w:r>
        <w:t>Tillståndsbeviset utfärdas av Statens fastighetsverk, Box 254, 751 05 Uppsala telefon 010-478 7000.</w:t>
      </w:r>
    </w:p>
    <w:p w14:paraId="4FB16420" w14:textId="4B0763F4" w:rsidR="00B7009F" w:rsidRDefault="00B7009F" w:rsidP="00B7009F">
      <w:pPr>
        <w:pStyle w:val="Liststycke"/>
        <w:numPr>
          <w:ilvl w:val="0"/>
          <w:numId w:val="42"/>
        </w:numPr>
      </w:pPr>
      <w:r>
        <w:t>Avgiften för allmän jakt är tills vidare på 2000 kr/tillstånd för tre år.</w:t>
      </w:r>
    </w:p>
    <w:p w14:paraId="00A1B103" w14:textId="1C3B1E84" w:rsidR="00B7009F" w:rsidRDefault="00B7009F" w:rsidP="00B7009F">
      <w:pPr>
        <w:pStyle w:val="Liststycke"/>
        <w:numPr>
          <w:ilvl w:val="0"/>
          <w:numId w:val="42"/>
        </w:numPr>
      </w:pPr>
      <w:r>
        <w:t>Avgiften för säljakt är tills vidare 1500 kr/tillstånd för tre år.</w:t>
      </w:r>
    </w:p>
    <w:p w14:paraId="7A331313" w14:textId="067549DB" w:rsidR="00B7009F" w:rsidRDefault="00B7009F" w:rsidP="00B7009F">
      <w:pPr>
        <w:pStyle w:val="Liststycke"/>
        <w:ind w:left="709"/>
      </w:pPr>
      <w:r>
        <w:t>Inbetalningen görs till bankgiro 5134-3606. Ange detta på betalningen:</w:t>
      </w:r>
    </w:p>
    <w:p w14:paraId="5C005090" w14:textId="7AA1D9DA" w:rsidR="00B7009F" w:rsidRDefault="00B7009F" w:rsidP="00B7009F">
      <w:pPr>
        <w:pStyle w:val="Liststycke"/>
        <w:numPr>
          <w:ilvl w:val="0"/>
          <w:numId w:val="42"/>
        </w:numPr>
      </w:pPr>
      <w:r>
        <w:t>Hallands län</w:t>
      </w:r>
    </w:p>
    <w:p w14:paraId="6F1E5DA5" w14:textId="5BBAED63" w:rsidR="00B7009F" w:rsidRDefault="00B7009F" w:rsidP="00B7009F">
      <w:pPr>
        <w:pStyle w:val="Liststycke"/>
        <w:numPr>
          <w:ilvl w:val="0"/>
          <w:numId w:val="42"/>
        </w:numPr>
      </w:pPr>
      <w:r>
        <w:t>För- och efternamn</w:t>
      </w:r>
    </w:p>
    <w:p w14:paraId="6C193FAD" w14:textId="55FB57CE" w:rsidR="00B7009F" w:rsidRDefault="00B7009F" w:rsidP="00B7009F">
      <w:pPr>
        <w:pStyle w:val="Liststycke"/>
        <w:numPr>
          <w:ilvl w:val="0"/>
          <w:numId w:val="42"/>
        </w:numPr>
      </w:pPr>
      <w:r>
        <w:t>Personnummer</w:t>
      </w:r>
    </w:p>
    <w:p w14:paraId="74354B22" w14:textId="62B692F0" w:rsidR="00B7009F" w:rsidRDefault="00B7009F" w:rsidP="00B7009F">
      <w:pPr>
        <w:pStyle w:val="Liststycke"/>
        <w:numPr>
          <w:ilvl w:val="0"/>
          <w:numId w:val="42"/>
        </w:numPr>
      </w:pPr>
      <w:r>
        <w:t>Adress</w:t>
      </w:r>
    </w:p>
    <w:p w14:paraId="6FA71195" w14:textId="7E9C9F62" w:rsidR="00B7009F" w:rsidRDefault="00B7009F" w:rsidP="00B7009F">
      <w:pPr>
        <w:pStyle w:val="Liststycke"/>
        <w:numPr>
          <w:ilvl w:val="0"/>
          <w:numId w:val="42"/>
        </w:numPr>
      </w:pPr>
      <w:r>
        <w:t>Telefon</w:t>
      </w:r>
    </w:p>
    <w:p w14:paraId="2CE9B30E" w14:textId="45925921" w:rsidR="00B7009F" w:rsidRPr="0086249A" w:rsidRDefault="00B7009F" w:rsidP="00B7009F">
      <w:pPr>
        <w:ind w:left="720"/>
      </w:pPr>
      <w:r>
        <w:t>Detta är ett krav för att få tillståndsbeviset. Det ska framgå att tillståndshavaren är folkbokförd i Halland. Efter inbetalningen skickar SFV ut tillståndet.</w:t>
      </w:r>
    </w:p>
    <w:sectPr w:rsidR="00B7009F" w:rsidRPr="0086249A" w:rsidSect="00AD0C3A">
      <w:headerReference w:type="default" r:id="rId19"/>
      <w:type w:val="continuous"/>
      <w:pgSz w:w="11906" w:h="16838"/>
      <w:pgMar w:top="2268" w:right="2268" w:bottom="1418" w:left="226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23C3B" w14:textId="77777777" w:rsidR="0086249A" w:rsidRDefault="0086249A" w:rsidP="00813C78">
      <w:pPr>
        <w:spacing w:after="0" w:line="240" w:lineRule="auto"/>
      </w:pPr>
      <w:r>
        <w:separator/>
      </w:r>
    </w:p>
  </w:endnote>
  <w:endnote w:type="continuationSeparator" w:id="0">
    <w:p w14:paraId="28044B6A" w14:textId="77777777" w:rsidR="0086249A" w:rsidRDefault="0086249A" w:rsidP="0081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FV Funkis">
    <w:altName w:val="Calibri"/>
    <w:panose1 w:val="00000000000000000000"/>
    <w:charset w:val="00"/>
    <w:family w:val="modern"/>
    <w:notTrueType/>
    <w:pitch w:val="variable"/>
    <w:sig w:usb0="A00000EF" w:usb1="40002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V Funkis Bold">
    <w:altName w:val="Calibri"/>
    <w:panose1 w:val="00000000000000000000"/>
    <w:charset w:val="00"/>
    <w:family w:val="modern"/>
    <w:notTrueType/>
    <w:pitch w:val="variable"/>
    <w:sig w:usb0="A00000E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FV Funkis Medium">
    <w:altName w:val="Calibri"/>
    <w:panose1 w:val="00000000000000000000"/>
    <w:charset w:val="00"/>
    <w:family w:val="auto"/>
    <w:pitch w:val="variable"/>
    <w:sig w:usb0="A00000EF" w:usb1="4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FV Funkis Light">
    <w:altName w:val="Calibri"/>
    <w:panose1 w:val="00000000000000000000"/>
    <w:charset w:val="00"/>
    <w:family w:val="modern"/>
    <w:notTrueType/>
    <w:pitch w:val="variable"/>
    <w:sig w:usb0="A00000EF" w:usb1="4000204B" w:usb2="00000000" w:usb3="00000000" w:csb0="00000093" w:csb1="00000000"/>
  </w:font>
  <w:font w:name="SFV Funkis Italic">
    <w:panose1 w:val="00000000000000000000"/>
    <w:charset w:val="00"/>
    <w:family w:val="modern"/>
    <w:notTrueType/>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39D8C" w14:textId="77777777" w:rsidR="008C5F9E" w:rsidRDefault="008C5F9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CB5C6" w14:textId="77777777" w:rsidR="00FC3466" w:rsidRPr="00204FA4" w:rsidRDefault="00FC3466" w:rsidP="00204FA4">
    <w:pPr>
      <w:pStyle w:val="Sidfot"/>
    </w:pPr>
    <w:r w:rsidRPr="00204FA4">
      <w:t xml:space="preserve">Statens fastighetsverk </w:t>
    </w:r>
    <w:r>
      <w:t xml:space="preserve">   </w:t>
    </w:r>
    <w:r w:rsidRPr="00204FA4">
      <w:t>Box 2263, 103 16 Stockholm</w:t>
    </w:r>
    <w:r>
      <w:t xml:space="preserve">   </w:t>
    </w:r>
    <w:r w:rsidRPr="00204FA4">
      <w:t xml:space="preserve"> +46 (0)10 478 70 00</w:t>
    </w:r>
    <w:r>
      <w:t xml:space="preserve">   </w:t>
    </w:r>
    <w:r w:rsidRPr="00204FA4">
      <w:t xml:space="preserve"> sfv@sfv.se</w:t>
    </w:r>
    <w:r>
      <w:t xml:space="preserve"> </w:t>
    </w:r>
    <w:r w:rsidRPr="00204FA4">
      <w:t xml:space="preserve"> </w:t>
    </w:r>
    <w:r>
      <w:t xml:space="preserve">  </w:t>
    </w:r>
    <w:r w:rsidRPr="00204FA4">
      <w:t>www.sfv.se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016A" w14:textId="77777777" w:rsidR="00FC3466" w:rsidRPr="003D682D" w:rsidRDefault="00FC3466" w:rsidP="00F45B0C">
    <w:pPr>
      <w:pStyle w:val="Sidfot"/>
      <w:tabs>
        <w:tab w:val="clear" w:pos="4536"/>
        <w:tab w:val="left" w:pos="0"/>
      </w:tabs>
    </w:pPr>
    <w:r w:rsidRPr="003D682D">
      <w:t>Statens fastighetsverk    Box 2263, 103 16 Stockholm    +46 (0)10 478 70 00    sfv@sfv.se    www.sfv.se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48967" w14:textId="77777777" w:rsidR="0086249A" w:rsidRDefault="0086249A" w:rsidP="00813C78">
      <w:pPr>
        <w:spacing w:after="0" w:line="240" w:lineRule="auto"/>
      </w:pPr>
      <w:r>
        <w:separator/>
      </w:r>
    </w:p>
  </w:footnote>
  <w:footnote w:type="continuationSeparator" w:id="0">
    <w:p w14:paraId="0A6F1B7C" w14:textId="77777777" w:rsidR="0086249A" w:rsidRDefault="0086249A" w:rsidP="00813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72635" w14:textId="77777777" w:rsidR="008C5F9E" w:rsidRDefault="008C5F9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D5254" w14:textId="77777777" w:rsidR="00FC3466" w:rsidRDefault="00FC3466" w:rsidP="00BD4874">
    <w:pPr>
      <w:pStyle w:val="Sidhuvud"/>
      <w:tabs>
        <w:tab w:val="clear" w:pos="9072"/>
      </w:tabs>
      <w:spacing w:after="3340"/>
    </w:pPr>
    <w:r>
      <w:rPr>
        <w:noProof/>
      </w:rPr>
      <w:drawing>
        <wp:anchor distT="0" distB="0" distL="114300" distR="114300" simplePos="0" relativeHeight="251664384" behindDoc="0" locked="1" layoutInCell="1" allowOverlap="0" wp14:anchorId="3EF30454" wp14:editId="0BF9E316">
          <wp:simplePos x="0" y="0"/>
          <wp:positionH relativeFrom="page">
            <wp:posOffset>252095</wp:posOffset>
          </wp:positionH>
          <wp:positionV relativeFrom="page">
            <wp:posOffset>252095</wp:posOffset>
          </wp:positionV>
          <wp:extent cx="741600" cy="720000"/>
          <wp:effectExtent l="0" t="0" r="1905" b="4445"/>
          <wp:wrapNone/>
          <wp:docPr id="1234004444" name="Bild 1234004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54440" name="Graphic 4566544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416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5D9D" w14:textId="77777777" w:rsidR="00FC3466" w:rsidRPr="00F45B0C" w:rsidRDefault="00FC3466" w:rsidP="00BF4D8D">
    <w:pPr>
      <w:pStyle w:val="Sidhuvud"/>
      <w:rPr>
        <w:sz w:val="10"/>
        <w:szCs w:val="10"/>
      </w:rPr>
    </w:pPr>
    <w:r w:rsidRPr="00F45B0C">
      <w:rPr>
        <w:noProof/>
        <w:sz w:val="10"/>
        <w:szCs w:val="10"/>
      </w:rPr>
      <mc:AlternateContent>
        <mc:Choice Requires="wps">
          <w:drawing>
            <wp:anchor distT="45720" distB="45720" distL="114300" distR="114300" simplePos="0" relativeHeight="251665408" behindDoc="1" locked="1" layoutInCell="1" allowOverlap="1" wp14:anchorId="0C896AEF" wp14:editId="0ED7FF2F">
              <wp:simplePos x="0" y="0"/>
              <wp:positionH relativeFrom="page">
                <wp:posOffset>7045960</wp:posOffset>
              </wp:positionH>
              <wp:positionV relativeFrom="page">
                <wp:posOffset>251460</wp:posOffset>
              </wp:positionV>
              <wp:extent cx="324000" cy="1404620"/>
              <wp:effectExtent l="0" t="0" r="0" b="8255"/>
              <wp:wrapNone/>
              <wp:docPr id="108065461"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1404620"/>
                      </a:xfrm>
                      <a:prstGeom prst="rect">
                        <a:avLst/>
                      </a:prstGeom>
                      <a:solidFill>
                        <a:srgbClr val="FFFFFF"/>
                      </a:solidFill>
                      <a:ln w="9525">
                        <a:noFill/>
                        <a:miter lim="800000"/>
                        <a:headEnd/>
                        <a:tailEnd/>
                      </a:ln>
                    </wps:spPr>
                    <wps:txbx>
                      <w:txbxContent>
                        <w:p w14:paraId="7976BFD7" w14:textId="77777777" w:rsidR="00FC3466" w:rsidRDefault="00FC3466" w:rsidP="00FC3466">
                          <w:pPr>
                            <w:pStyle w:val="Sidhuvud"/>
                            <w:spacing w:after="20" w:line="240" w:lineRule="auto"/>
                            <w:jc w:val="right"/>
                          </w:pPr>
                          <w:r>
                            <w:t>Sida</w:t>
                          </w:r>
                        </w:p>
                        <w:p w14:paraId="5BAA8281" w14:textId="77777777" w:rsidR="00FC3466" w:rsidRPr="00781383" w:rsidRDefault="00FC3466" w:rsidP="00DA52A8">
                          <w:pPr>
                            <w:pStyle w:val="SidhuvudFlt"/>
                            <w:jc w:val="right"/>
                            <w:rPr>
                              <w:i w:val="0"/>
                              <w:iCs/>
                            </w:rPr>
                          </w:pPr>
                          <w:r w:rsidRPr="00781383">
                            <w:rPr>
                              <w:i w:val="0"/>
                              <w:iCs/>
                            </w:rPr>
                            <w:fldChar w:fldCharType="begin"/>
                          </w:r>
                          <w:r w:rsidRPr="00781383">
                            <w:rPr>
                              <w:iCs/>
                            </w:rPr>
                            <w:instrText xml:space="preserve"> PAGE  \* Arabic  \* MERGEFORMAT </w:instrText>
                          </w:r>
                          <w:r w:rsidRPr="00781383">
                            <w:rPr>
                              <w:i w:val="0"/>
                              <w:iCs/>
                            </w:rPr>
                            <w:fldChar w:fldCharType="separate"/>
                          </w:r>
                          <w:r w:rsidRPr="00781383">
                            <w:rPr>
                              <w:iCs/>
                              <w:noProof/>
                            </w:rPr>
                            <w:t>9</w:t>
                          </w:r>
                          <w:r w:rsidRPr="00781383">
                            <w:rPr>
                              <w:i w:val="0"/>
                              <w:iCs/>
                            </w:rPr>
                            <w:fldChar w:fldCharType="end"/>
                          </w:r>
                          <w:r w:rsidRPr="00781383">
                            <w:rPr>
                              <w:iCs/>
                            </w:rPr>
                            <w:t xml:space="preserve"> (</w:t>
                          </w:r>
                          <w:r w:rsidRPr="00781383">
                            <w:rPr>
                              <w:i w:val="0"/>
                              <w:iCs/>
                            </w:rPr>
                            <w:fldChar w:fldCharType="begin"/>
                          </w:r>
                          <w:r w:rsidRPr="00781383">
                            <w:rPr>
                              <w:iCs/>
                            </w:rPr>
                            <w:instrText xml:space="preserve"> NUMPAGES  \* Arabic  \* MERGEFORMAT </w:instrText>
                          </w:r>
                          <w:r w:rsidRPr="00781383">
                            <w:rPr>
                              <w:i w:val="0"/>
                              <w:iCs/>
                            </w:rPr>
                            <w:fldChar w:fldCharType="separate"/>
                          </w:r>
                          <w:r w:rsidRPr="00781383">
                            <w:rPr>
                              <w:iCs/>
                              <w:noProof/>
                            </w:rPr>
                            <w:t>9</w:t>
                          </w:r>
                          <w:r w:rsidRPr="00781383">
                            <w:rPr>
                              <w:i w:val="0"/>
                              <w:iCs/>
                              <w:noProof/>
                            </w:rPr>
                            <w:fldChar w:fldCharType="end"/>
                          </w:r>
                          <w:r w:rsidRPr="00781383">
                            <w:rPr>
                              <w:iCs/>
                            </w:rPr>
                            <w:t>)</w:t>
                          </w:r>
                        </w:p>
                      </w:txbxContent>
                    </wps:txbx>
                    <wps:bodyPr rot="0" vert="horz" wrap="square" lIns="0" tIns="0" rIns="7200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896AEF" id="_x0000_t202" coordsize="21600,21600" o:spt="202" path="m,l,21600r21600,l21600,xe">
              <v:stroke joinstyle="miter"/>
              <v:path gradientshapeok="t" o:connecttype="rect"/>
            </v:shapetype>
            <v:shape id="Textruta 2" o:spid="_x0000_s1026" type="#_x0000_t202" alt="&quot;&quot;" style="position:absolute;margin-left:554.8pt;margin-top:19.8pt;width:25.5pt;height:110.6pt;z-index:-2516510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" stroked="f">
              <v:textbox style="mso-fit-shape-to-text:t" inset="0,0,2mm,0">
                <w:txbxContent>
                  <w:p w14:paraId="7976BFD7" w14:textId="77777777" w:rsidR="00FC3466" w:rsidRDefault="00FC3466" w:rsidP="00FC3466">
                    <w:pPr>
                      <w:pStyle w:val="Sidhuvud"/>
                      <w:spacing w:after="20" w:line="240" w:lineRule="auto"/>
                      <w:jc w:val="right"/>
                    </w:pPr>
                    <w:r>
                      <w:t>Sida</w:t>
                    </w:r>
                  </w:p>
                  <w:p w14:paraId="5BAA8281" w14:textId="77777777" w:rsidR="00FC3466" w:rsidRPr="00781383" w:rsidRDefault="00FC3466" w:rsidP="00DA52A8">
                    <w:pPr>
                      <w:pStyle w:val="SidhuvudFlt"/>
                      <w:jc w:val="right"/>
                      <w:rPr>
                        <w:i w:val="0"/>
                        <w:iCs/>
                      </w:rPr>
                    </w:pPr>
                    <w:r w:rsidRPr="00781383">
                      <w:rPr>
                        <w:i w:val="0"/>
                        <w:iCs/>
                      </w:rPr>
                      <w:fldChar w:fldCharType="begin"/>
                    </w:r>
                    <w:r w:rsidRPr="00781383">
                      <w:rPr>
                        <w:iCs/>
                      </w:rPr>
                      <w:instrText xml:space="preserve"> PAGE  \* Arabic  \* MERGEFORMAT </w:instrText>
                    </w:r>
                    <w:r w:rsidRPr="00781383">
                      <w:rPr>
                        <w:i w:val="0"/>
                        <w:iCs/>
                      </w:rPr>
                      <w:fldChar w:fldCharType="separate"/>
                    </w:r>
                    <w:r w:rsidRPr="00781383">
                      <w:rPr>
                        <w:iCs/>
                        <w:noProof/>
                      </w:rPr>
                      <w:t>9</w:t>
                    </w:r>
                    <w:r w:rsidRPr="00781383">
                      <w:rPr>
                        <w:i w:val="0"/>
                        <w:iCs/>
                      </w:rPr>
                      <w:fldChar w:fldCharType="end"/>
                    </w:r>
                    <w:r w:rsidRPr="00781383">
                      <w:rPr>
                        <w:iCs/>
                      </w:rPr>
                      <w:t xml:space="preserve"> (</w:t>
                    </w:r>
                    <w:r w:rsidRPr="00781383">
                      <w:rPr>
                        <w:i w:val="0"/>
                        <w:iCs/>
                      </w:rPr>
                      <w:fldChar w:fldCharType="begin"/>
                    </w:r>
                    <w:r w:rsidRPr="00781383">
                      <w:rPr>
                        <w:iCs/>
                      </w:rPr>
                      <w:instrText xml:space="preserve"> NUMPAGES  \* Arabic  \* MERGEFORMAT </w:instrText>
                    </w:r>
                    <w:r w:rsidRPr="00781383">
                      <w:rPr>
                        <w:i w:val="0"/>
                        <w:iCs/>
                      </w:rPr>
                      <w:fldChar w:fldCharType="separate"/>
                    </w:r>
                    <w:r w:rsidRPr="00781383">
                      <w:rPr>
                        <w:iCs/>
                        <w:noProof/>
                      </w:rPr>
                      <w:t>9</w:t>
                    </w:r>
                    <w:r w:rsidRPr="00781383">
                      <w:rPr>
                        <w:i w:val="0"/>
                        <w:iCs/>
                        <w:noProof/>
                      </w:rPr>
                      <w:fldChar w:fldCharType="end"/>
                    </w:r>
                    <w:r w:rsidRPr="00781383">
                      <w:rPr>
                        <w:iCs/>
                      </w:rPr>
                      <w:t>)</w:t>
                    </w: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4989"/>
      <w:gridCol w:w="1417"/>
    </w:tblGrid>
    <w:tr w:rsidR="00BD4055" w14:paraId="13B97465" w14:textId="77777777" w:rsidTr="00BB74DC">
      <w:tc>
        <w:tcPr>
          <w:tcW w:w="2835" w:type="dxa"/>
        </w:tcPr>
        <w:p w14:paraId="0E3B90DE" w14:textId="77777777" w:rsidR="00BD4055" w:rsidRDefault="00BD4055" w:rsidP="00BB74DC">
          <w:pPr>
            <w:pStyle w:val="Sidhuvud"/>
          </w:pPr>
        </w:p>
      </w:tc>
      <w:tc>
        <w:tcPr>
          <w:tcW w:w="4989" w:type="dxa"/>
        </w:tcPr>
        <w:p w14:paraId="1E314A99" w14:textId="77777777" w:rsidR="00BD4055" w:rsidRDefault="00BD4055" w:rsidP="00BB74DC">
          <w:pPr>
            <w:pStyle w:val="Sidhuvud"/>
          </w:pPr>
        </w:p>
      </w:tc>
      <w:tc>
        <w:tcPr>
          <w:tcW w:w="1417" w:type="dxa"/>
        </w:tcPr>
        <w:p w14:paraId="6407A107" w14:textId="77777777" w:rsidR="00BD4055" w:rsidRDefault="00BD4055" w:rsidP="00BB74DC">
          <w:pPr>
            <w:pStyle w:val="Sidhuvud"/>
            <w:jc w:val="right"/>
          </w:pPr>
          <w:r w:rsidRPr="001C7DF2">
            <w:t>Sida</w:t>
          </w:r>
        </w:p>
      </w:tc>
    </w:tr>
    <w:tr w:rsidR="00BD4055" w:rsidRPr="00184E59" w14:paraId="7F89D877" w14:textId="77777777" w:rsidTr="00BB74DC">
      <w:tc>
        <w:tcPr>
          <w:tcW w:w="2835" w:type="dxa"/>
        </w:tcPr>
        <w:p w14:paraId="4CB2FAEA" w14:textId="77777777" w:rsidR="00BD4055" w:rsidRPr="00BB74DC" w:rsidRDefault="00BD4055" w:rsidP="00BB74DC">
          <w:pPr>
            <w:pStyle w:val="SidhuvudFlt"/>
          </w:pPr>
        </w:p>
      </w:tc>
      <w:tc>
        <w:tcPr>
          <w:tcW w:w="4989" w:type="dxa"/>
        </w:tcPr>
        <w:p w14:paraId="0950D401" w14:textId="77777777" w:rsidR="00BD4055" w:rsidRDefault="00BD4055" w:rsidP="00BB74DC">
          <w:pPr>
            <w:pStyle w:val="SidhuvudFlt"/>
          </w:pPr>
        </w:p>
      </w:tc>
      <w:tc>
        <w:tcPr>
          <w:tcW w:w="1417" w:type="dxa"/>
        </w:tcPr>
        <w:p w14:paraId="7CE1DA8A" w14:textId="77777777" w:rsidR="00BD4055" w:rsidRPr="00184E59" w:rsidRDefault="00BD4055" w:rsidP="00BB74DC">
          <w:pPr>
            <w:pStyle w:val="SidhuvudFlt"/>
            <w:jc w:val="right"/>
            <w:rPr>
              <w:i w:val="0"/>
              <w:iCs/>
            </w:rPr>
          </w:pPr>
          <w:r w:rsidRPr="00184E59">
            <w:rPr>
              <w:i w:val="0"/>
              <w:iCs/>
            </w:rPr>
            <w:fldChar w:fldCharType="begin"/>
          </w:r>
          <w:r w:rsidRPr="00184E59">
            <w:rPr>
              <w:iCs/>
            </w:rPr>
            <w:instrText>PAGE  \* Arabic  \* MERGEFORMAT</w:instrText>
          </w:r>
          <w:r w:rsidRPr="00184E59">
            <w:rPr>
              <w:i w:val="0"/>
              <w:iCs/>
            </w:rPr>
            <w:fldChar w:fldCharType="separate"/>
          </w:r>
          <w:r w:rsidRPr="00184E59">
            <w:rPr>
              <w:iCs/>
            </w:rPr>
            <w:t>1</w:t>
          </w:r>
          <w:r w:rsidRPr="00184E59">
            <w:rPr>
              <w:i w:val="0"/>
              <w:iCs/>
            </w:rPr>
            <w:fldChar w:fldCharType="end"/>
          </w:r>
          <w:r w:rsidRPr="00184E59">
            <w:rPr>
              <w:iCs/>
            </w:rPr>
            <w:t xml:space="preserve"> (</w:t>
          </w:r>
          <w:r w:rsidRPr="00184E59">
            <w:rPr>
              <w:i w:val="0"/>
              <w:iCs/>
            </w:rPr>
            <w:fldChar w:fldCharType="begin"/>
          </w:r>
          <w:r w:rsidRPr="00184E59">
            <w:rPr>
              <w:iCs/>
            </w:rPr>
            <w:instrText>NUMPAGES  \* Arabic  \* MERGEFORMAT</w:instrText>
          </w:r>
          <w:r w:rsidRPr="00184E59">
            <w:rPr>
              <w:i w:val="0"/>
              <w:iCs/>
            </w:rPr>
            <w:fldChar w:fldCharType="separate"/>
          </w:r>
          <w:r w:rsidRPr="00184E59">
            <w:rPr>
              <w:iCs/>
            </w:rPr>
            <w:t>2</w:t>
          </w:r>
          <w:r w:rsidRPr="00184E59">
            <w:rPr>
              <w:i w:val="0"/>
              <w:iCs/>
            </w:rPr>
            <w:fldChar w:fldCharType="end"/>
          </w:r>
          <w:r w:rsidRPr="00184E59">
            <w:rPr>
              <w:iCs/>
            </w:rPr>
            <w:t>)</w:t>
          </w:r>
        </w:p>
      </w:tc>
    </w:tr>
    <w:tr w:rsidR="00470FAF" w14:paraId="3BCDC376" w14:textId="77777777" w:rsidTr="00BB74DC">
      <w:tc>
        <w:tcPr>
          <w:tcW w:w="2835" w:type="dxa"/>
        </w:tcPr>
        <w:p w14:paraId="664242A4" w14:textId="77777777" w:rsidR="00470FAF" w:rsidRDefault="00470FAF" w:rsidP="00470FAF">
          <w:pPr>
            <w:pStyle w:val="Sidhuvud"/>
          </w:pPr>
        </w:p>
      </w:tc>
      <w:tc>
        <w:tcPr>
          <w:tcW w:w="4989" w:type="dxa"/>
        </w:tcPr>
        <w:p w14:paraId="17037FB2" w14:textId="77777777" w:rsidR="00470FAF" w:rsidRDefault="00470FAF" w:rsidP="00470FAF">
          <w:pPr>
            <w:pStyle w:val="Sidhuvud"/>
          </w:pPr>
        </w:p>
      </w:tc>
      <w:tc>
        <w:tcPr>
          <w:tcW w:w="1417" w:type="dxa"/>
        </w:tcPr>
        <w:p w14:paraId="7C469BA3" w14:textId="77777777" w:rsidR="00470FAF" w:rsidRDefault="00470FAF" w:rsidP="00470FAF">
          <w:pPr>
            <w:pStyle w:val="Sidhuvud"/>
            <w:jc w:val="right"/>
          </w:pPr>
          <w:r>
            <w:t>Diarienummer</w:t>
          </w:r>
        </w:p>
      </w:tc>
    </w:tr>
    <w:tr w:rsidR="00470FAF" w14:paraId="775593F0" w14:textId="77777777" w:rsidTr="00BB74DC">
      <w:tc>
        <w:tcPr>
          <w:tcW w:w="2835" w:type="dxa"/>
        </w:tcPr>
        <w:p w14:paraId="5FD05A76" w14:textId="77777777" w:rsidR="00470FAF" w:rsidRDefault="00470FAF" w:rsidP="00470FAF">
          <w:pPr>
            <w:pStyle w:val="SidhuvudFlt"/>
          </w:pPr>
        </w:p>
      </w:tc>
      <w:tc>
        <w:tcPr>
          <w:tcW w:w="4989" w:type="dxa"/>
        </w:tcPr>
        <w:p w14:paraId="572B3D7A" w14:textId="77777777" w:rsidR="00470FAF" w:rsidRDefault="00470FAF" w:rsidP="00470FAF">
          <w:pPr>
            <w:pStyle w:val="SidhuvudFlt"/>
          </w:pPr>
        </w:p>
      </w:tc>
      <w:tc>
        <w:tcPr>
          <w:tcW w:w="1417" w:type="dxa"/>
        </w:tcPr>
        <w:sdt>
          <w:sdtPr>
            <w:alias w:val="Diarienummer ( XXXX/XX )"/>
            <w:tag w:val="cntDiarienummer"/>
            <w:id w:val="282769159"/>
            <w:placeholder>
              <w:docPart w:val="2D3E0ADAD0764F29B77EA2F14F3BAED4"/>
            </w:placeholder>
          </w:sdtPr>
          <w:sdtEndPr/>
          <w:sdtContent>
            <w:p w14:paraId="30E25EA4" w14:textId="2596B8F6" w:rsidR="00470FAF" w:rsidRDefault="0086249A" w:rsidP="00470FAF">
              <w:pPr>
                <w:pStyle w:val="SidhuvudFlt"/>
                <w:jc w:val="right"/>
              </w:pPr>
              <w:r>
                <w:t xml:space="preserve"> </w:t>
              </w:r>
            </w:p>
          </w:sdtContent>
        </w:sdt>
      </w:tc>
    </w:tr>
    <w:tr w:rsidR="00470FAF" w14:paraId="430E0387" w14:textId="77777777" w:rsidTr="00BB74DC">
      <w:tc>
        <w:tcPr>
          <w:tcW w:w="2835" w:type="dxa"/>
        </w:tcPr>
        <w:p w14:paraId="291960A4" w14:textId="77777777" w:rsidR="00470FAF" w:rsidRDefault="00470FAF" w:rsidP="00470FAF">
          <w:pPr>
            <w:pStyle w:val="Sidhuvud"/>
          </w:pPr>
        </w:p>
      </w:tc>
      <w:tc>
        <w:tcPr>
          <w:tcW w:w="4989" w:type="dxa"/>
        </w:tcPr>
        <w:p w14:paraId="4D9D3032" w14:textId="77777777" w:rsidR="00470FAF" w:rsidRDefault="00470FAF" w:rsidP="00470FAF">
          <w:pPr>
            <w:pStyle w:val="Sidhuvud"/>
          </w:pPr>
        </w:p>
      </w:tc>
      <w:tc>
        <w:tcPr>
          <w:tcW w:w="1417" w:type="dxa"/>
        </w:tcPr>
        <w:p w14:paraId="224EC5FB" w14:textId="77777777" w:rsidR="00470FAF" w:rsidRDefault="00470FAF" w:rsidP="00470FAF">
          <w:pPr>
            <w:pStyle w:val="Sidhuvud"/>
            <w:jc w:val="right"/>
          </w:pPr>
          <w:r>
            <w:t>Skyddsnivå</w:t>
          </w:r>
        </w:p>
      </w:tc>
    </w:tr>
    <w:tr w:rsidR="00470FAF" w14:paraId="0A10CB76" w14:textId="77777777" w:rsidTr="00BB74DC">
      <w:tc>
        <w:tcPr>
          <w:tcW w:w="2835" w:type="dxa"/>
        </w:tcPr>
        <w:p w14:paraId="0BAA279D" w14:textId="77777777" w:rsidR="00470FAF" w:rsidRDefault="00470FAF" w:rsidP="00470FAF">
          <w:pPr>
            <w:pStyle w:val="SidhuvudFlt"/>
          </w:pPr>
        </w:p>
      </w:tc>
      <w:tc>
        <w:tcPr>
          <w:tcW w:w="4989" w:type="dxa"/>
        </w:tcPr>
        <w:p w14:paraId="19BE7626" w14:textId="77777777" w:rsidR="00470FAF" w:rsidRDefault="00470FAF" w:rsidP="00470FAF">
          <w:pPr>
            <w:pStyle w:val="SidhuvudFlt"/>
          </w:pPr>
        </w:p>
      </w:tc>
      <w:tc>
        <w:tcPr>
          <w:tcW w:w="1417" w:type="dxa"/>
        </w:tcPr>
        <w:sdt>
          <w:sdtPr>
            <w:rPr>
              <w:i w:val="0"/>
              <w:iCs/>
            </w:rPr>
            <w:alias w:val="Skyddsnivå"/>
            <w:tag w:val="cntSkyddsnivå/ToolTip='Dokument i skyddsnivå 3 eller 4 ska upprättas i särskild IT-miljö, se riktlinjen för informationsklassificering.'"/>
            <w:id w:val="1276138323"/>
            <w:placeholder>
              <w:docPart w:val="216105BD219F4BD4800CB367C4E9F3AE"/>
            </w:placeholder>
            <w:dropDownList>
              <w:listItem w:displayText="1" w:value="1"/>
              <w:listItem w:displayText="2" w:value="2"/>
            </w:dropDownList>
          </w:sdtPr>
          <w:sdtEndPr/>
          <w:sdtContent>
            <w:p w14:paraId="3AC7478D" w14:textId="53183091" w:rsidR="00470FAF" w:rsidRDefault="0086249A" w:rsidP="00470FAF">
              <w:pPr>
                <w:pStyle w:val="SidhuvudFlt"/>
                <w:jc w:val="right"/>
              </w:pPr>
              <w:r>
                <w:rPr>
                  <w:i w:val="0"/>
                  <w:iCs/>
                </w:rPr>
                <w:t>1</w:t>
              </w:r>
            </w:p>
          </w:sdtContent>
        </w:sdt>
      </w:tc>
    </w:tr>
  </w:tbl>
  <w:p w14:paraId="415A1C2C" w14:textId="77777777" w:rsidR="00DA026B" w:rsidRDefault="00DA026B" w:rsidP="00DA026B">
    <w:pPr>
      <w:pStyle w:val="Sidhuvud"/>
      <w:tabs>
        <w:tab w:val="clear" w:pos="9072"/>
      </w:tabs>
    </w:pPr>
    <w:r>
      <w:rPr>
        <w:noProof/>
      </w:rPr>
      <w:drawing>
        <wp:anchor distT="0" distB="0" distL="114300" distR="114300" simplePos="0" relativeHeight="251662336" behindDoc="0" locked="1" layoutInCell="1" allowOverlap="0" wp14:anchorId="0F6575EF" wp14:editId="426A0CB8">
          <wp:simplePos x="0" y="0"/>
          <wp:positionH relativeFrom="page">
            <wp:posOffset>252095</wp:posOffset>
          </wp:positionH>
          <wp:positionV relativeFrom="page">
            <wp:posOffset>252095</wp:posOffset>
          </wp:positionV>
          <wp:extent cx="741600" cy="720000"/>
          <wp:effectExtent l="0" t="0" r="1905" b="4445"/>
          <wp:wrapNone/>
          <wp:docPr id="515871875" name="Bild 5158718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26210" name="Bild 10162262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416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926EF0"/>
    <w:lvl w:ilvl="0">
      <w:start w:val="1"/>
      <w:numFmt w:val="decimal"/>
      <w:lvlText w:val="%1."/>
      <w:lvlJc w:val="left"/>
      <w:pPr>
        <w:tabs>
          <w:tab w:val="num" w:pos="360"/>
        </w:tabs>
        <w:ind w:left="360" w:hanging="360"/>
      </w:pPr>
    </w:lvl>
  </w:abstractNum>
  <w:abstractNum w:abstractNumId="9" w15:restartNumberingAfterBreak="0">
    <w:nsid w:val="14412B46"/>
    <w:multiLevelType w:val="multilevel"/>
    <w:tmpl w:val="5A76BDDA"/>
    <w:lvl w:ilvl="0">
      <w:start w:val="1"/>
      <w:numFmt w:val="decimal"/>
      <w:pStyle w:val="Noter"/>
      <w:suff w:val="space"/>
      <w:lvlText w:val="Not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6B4260A"/>
    <w:multiLevelType w:val="multilevel"/>
    <w:tmpl w:val="95101EA8"/>
    <w:lvl w:ilvl="0">
      <w:start w:val="1"/>
      <w:numFmt w:val="bullet"/>
      <w:pStyle w:val="Punktlista"/>
      <w:lvlText w:val="•"/>
      <w:lvlJc w:val="left"/>
      <w:pPr>
        <w:ind w:left="357" w:hanging="357"/>
      </w:pPr>
      <w:rPr>
        <w:rFonts w:ascii="Calibri" w:hAnsi="Calibri" w:hint="default"/>
        <w:color w:val="auto"/>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79529CD"/>
    <w:multiLevelType w:val="hybridMultilevel"/>
    <w:tmpl w:val="2A9297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56121EF"/>
    <w:multiLevelType w:val="hybridMultilevel"/>
    <w:tmpl w:val="022C9F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DCC16EE"/>
    <w:multiLevelType w:val="multilevel"/>
    <w:tmpl w:val="D96487F6"/>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60C110F2"/>
    <w:multiLevelType w:val="hybridMultilevel"/>
    <w:tmpl w:val="539C016A"/>
    <w:lvl w:ilvl="0" w:tplc="E506A854">
      <w:start w:val="6"/>
      <w:numFmt w:val="bullet"/>
      <w:lvlText w:val="-"/>
      <w:lvlJc w:val="left"/>
      <w:pPr>
        <w:ind w:left="1080" w:hanging="360"/>
      </w:pPr>
      <w:rPr>
        <w:rFonts w:ascii="SFV Funkis" w:eastAsiaTheme="minorHAnsi" w:hAnsi="SFV Funkis"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76637706">
    <w:abstractNumId w:val="10"/>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13"/>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9"/>
  </w:num>
  <w:num w:numId="13" w16cid:durableId="1364133316">
    <w:abstractNumId w:val="8"/>
  </w:num>
  <w:num w:numId="14" w16cid:durableId="995956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55560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6479046">
    <w:abstractNumId w:val="8"/>
  </w:num>
  <w:num w:numId="17" w16cid:durableId="223640165">
    <w:abstractNumId w:val="12"/>
  </w:num>
  <w:num w:numId="18" w16cid:durableId="1032192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8702934">
    <w:abstractNumId w:val="9"/>
  </w:num>
  <w:num w:numId="20" w16cid:durableId="839387385">
    <w:abstractNumId w:val="13"/>
  </w:num>
  <w:num w:numId="21" w16cid:durableId="175387674">
    <w:abstractNumId w:val="13"/>
  </w:num>
  <w:num w:numId="22" w16cid:durableId="1756634059">
    <w:abstractNumId w:val="13"/>
  </w:num>
  <w:num w:numId="23" w16cid:durableId="1291127605">
    <w:abstractNumId w:val="13"/>
  </w:num>
  <w:num w:numId="24" w16cid:durableId="315695398">
    <w:abstractNumId w:val="13"/>
  </w:num>
  <w:num w:numId="25" w16cid:durableId="1316255989">
    <w:abstractNumId w:val="10"/>
  </w:num>
  <w:num w:numId="26" w16cid:durableId="1461730529">
    <w:abstractNumId w:val="10"/>
  </w:num>
  <w:num w:numId="27" w16cid:durableId="2029676165">
    <w:abstractNumId w:val="10"/>
  </w:num>
  <w:num w:numId="28" w16cid:durableId="2135364862">
    <w:abstractNumId w:val="10"/>
  </w:num>
  <w:num w:numId="29" w16cid:durableId="1560896080">
    <w:abstractNumId w:val="10"/>
  </w:num>
  <w:num w:numId="30" w16cid:durableId="1408841969">
    <w:abstractNumId w:val="9"/>
  </w:num>
  <w:num w:numId="31" w16cid:durableId="1670712113">
    <w:abstractNumId w:val="13"/>
  </w:num>
  <w:num w:numId="32" w16cid:durableId="251285926">
    <w:abstractNumId w:val="13"/>
  </w:num>
  <w:num w:numId="33" w16cid:durableId="1194878608">
    <w:abstractNumId w:val="13"/>
  </w:num>
  <w:num w:numId="34" w16cid:durableId="700086818">
    <w:abstractNumId w:val="13"/>
  </w:num>
  <w:num w:numId="35" w16cid:durableId="1636905032">
    <w:abstractNumId w:val="13"/>
  </w:num>
  <w:num w:numId="36" w16cid:durableId="858349750">
    <w:abstractNumId w:val="10"/>
  </w:num>
  <w:num w:numId="37" w16cid:durableId="770246272">
    <w:abstractNumId w:val="10"/>
  </w:num>
  <w:num w:numId="38" w16cid:durableId="231014580">
    <w:abstractNumId w:val="10"/>
  </w:num>
  <w:num w:numId="39" w16cid:durableId="1958678941">
    <w:abstractNumId w:val="10"/>
  </w:num>
  <w:num w:numId="40" w16cid:durableId="450320438">
    <w:abstractNumId w:val="10"/>
  </w:num>
  <w:num w:numId="41" w16cid:durableId="787628890">
    <w:abstractNumId w:val="11"/>
  </w:num>
  <w:num w:numId="42" w16cid:durableId="199027981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9A"/>
    <w:rsid w:val="00000EDB"/>
    <w:rsid w:val="00003342"/>
    <w:rsid w:val="00005C4C"/>
    <w:rsid w:val="00043116"/>
    <w:rsid w:val="00047424"/>
    <w:rsid w:val="00057E72"/>
    <w:rsid w:val="000816B9"/>
    <w:rsid w:val="00087460"/>
    <w:rsid w:val="000A4A20"/>
    <w:rsid w:val="000A6147"/>
    <w:rsid w:val="000B1DB5"/>
    <w:rsid w:val="000B4BD8"/>
    <w:rsid w:val="000C2185"/>
    <w:rsid w:val="000C40E1"/>
    <w:rsid w:val="000C4D6B"/>
    <w:rsid w:val="00106A18"/>
    <w:rsid w:val="0011433A"/>
    <w:rsid w:val="001179BC"/>
    <w:rsid w:val="00133659"/>
    <w:rsid w:val="00145851"/>
    <w:rsid w:val="00181207"/>
    <w:rsid w:val="00181229"/>
    <w:rsid w:val="00184E59"/>
    <w:rsid w:val="0019278B"/>
    <w:rsid w:val="001A048E"/>
    <w:rsid w:val="001A39CD"/>
    <w:rsid w:val="001B4162"/>
    <w:rsid w:val="001C7DF2"/>
    <w:rsid w:val="001D0DEB"/>
    <w:rsid w:val="001D16FC"/>
    <w:rsid w:val="001D27C3"/>
    <w:rsid w:val="001E2D61"/>
    <w:rsid w:val="001E5ADC"/>
    <w:rsid w:val="001F1063"/>
    <w:rsid w:val="00200B61"/>
    <w:rsid w:val="00204FA4"/>
    <w:rsid w:val="00205682"/>
    <w:rsid w:val="0020725E"/>
    <w:rsid w:val="002120DC"/>
    <w:rsid w:val="00215DF1"/>
    <w:rsid w:val="00224F9C"/>
    <w:rsid w:val="002304D4"/>
    <w:rsid w:val="002304D7"/>
    <w:rsid w:val="00235304"/>
    <w:rsid w:val="00280140"/>
    <w:rsid w:val="00285FE1"/>
    <w:rsid w:val="002B139A"/>
    <w:rsid w:val="002B316D"/>
    <w:rsid w:val="002C0197"/>
    <w:rsid w:val="002C58F4"/>
    <w:rsid w:val="002E373D"/>
    <w:rsid w:val="002E505A"/>
    <w:rsid w:val="002F2AE6"/>
    <w:rsid w:val="00300D98"/>
    <w:rsid w:val="0030643B"/>
    <w:rsid w:val="00340C7C"/>
    <w:rsid w:val="003438BC"/>
    <w:rsid w:val="00346233"/>
    <w:rsid w:val="00362CE7"/>
    <w:rsid w:val="00366E6E"/>
    <w:rsid w:val="00392A8C"/>
    <w:rsid w:val="0039506D"/>
    <w:rsid w:val="0039558E"/>
    <w:rsid w:val="00397E47"/>
    <w:rsid w:val="003B06DA"/>
    <w:rsid w:val="003D682D"/>
    <w:rsid w:val="003F1D59"/>
    <w:rsid w:val="003F49A7"/>
    <w:rsid w:val="00411BEE"/>
    <w:rsid w:val="004216EA"/>
    <w:rsid w:val="00422035"/>
    <w:rsid w:val="00423F0E"/>
    <w:rsid w:val="0042445E"/>
    <w:rsid w:val="0045790E"/>
    <w:rsid w:val="00462164"/>
    <w:rsid w:val="00465A99"/>
    <w:rsid w:val="00470FAF"/>
    <w:rsid w:val="00472084"/>
    <w:rsid w:val="0047256F"/>
    <w:rsid w:val="0047480D"/>
    <w:rsid w:val="004946AB"/>
    <w:rsid w:val="004A2CAC"/>
    <w:rsid w:val="004B0468"/>
    <w:rsid w:val="004B1143"/>
    <w:rsid w:val="004C0474"/>
    <w:rsid w:val="004C0490"/>
    <w:rsid w:val="004C2DA2"/>
    <w:rsid w:val="004D5245"/>
    <w:rsid w:val="004F47FB"/>
    <w:rsid w:val="00516CAE"/>
    <w:rsid w:val="0052415C"/>
    <w:rsid w:val="00532A26"/>
    <w:rsid w:val="00540A4E"/>
    <w:rsid w:val="0054136D"/>
    <w:rsid w:val="00551015"/>
    <w:rsid w:val="005510C7"/>
    <w:rsid w:val="00551F62"/>
    <w:rsid w:val="00557834"/>
    <w:rsid w:val="00565454"/>
    <w:rsid w:val="00567C2B"/>
    <w:rsid w:val="00577867"/>
    <w:rsid w:val="00586108"/>
    <w:rsid w:val="005939DD"/>
    <w:rsid w:val="00594CF3"/>
    <w:rsid w:val="005A6285"/>
    <w:rsid w:val="005B20C0"/>
    <w:rsid w:val="005C00BD"/>
    <w:rsid w:val="005C1F60"/>
    <w:rsid w:val="005F02F0"/>
    <w:rsid w:val="0060314A"/>
    <w:rsid w:val="00603E1B"/>
    <w:rsid w:val="00605DCF"/>
    <w:rsid w:val="00612ACA"/>
    <w:rsid w:val="00630629"/>
    <w:rsid w:val="00630C2A"/>
    <w:rsid w:val="0063790B"/>
    <w:rsid w:val="00651E32"/>
    <w:rsid w:val="006562DA"/>
    <w:rsid w:val="00670F1A"/>
    <w:rsid w:val="00674135"/>
    <w:rsid w:val="0067448A"/>
    <w:rsid w:val="00676962"/>
    <w:rsid w:val="006877D9"/>
    <w:rsid w:val="0069113E"/>
    <w:rsid w:val="006E0D11"/>
    <w:rsid w:val="00713295"/>
    <w:rsid w:val="007156B5"/>
    <w:rsid w:val="0072173C"/>
    <w:rsid w:val="00725F72"/>
    <w:rsid w:val="007377AD"/>
    <w:rsid w:val="00742E20"/>
    <w:rsid w:val="00757245"/>
    <w:rsid w:val="00761DF6"/>
    <w:rsid w:val="00781383"/>
    <w:rsid w:val="0080294E"/>
    <w:rsid w:val="008123E2"/>
    <w:rsid w:val="008138A8"/>
    <w:rsid w:val="00813C78"/>
    <w:rsid w:val="008307AF"/>
    <w:rsid w:val="008351D1"/>
    <w:rsid w:val="00835BF4"/>
    <w:rsid w:val="00844CBA"/>
    <w:rsid w:val="0086249A"/>
    <w:rsid w:val="008A214B"/>
    <w:rsid w:val="008C4E7A"/>
    <w:rsid w:val="008C5F9E"/>
    <w:rsid w:val="008C6F7C"/>
    <w:rsid w:val="008D263A"/>
    <w:rsid w:val="008D769B"/>
    <w:rsid w:val="008F1CF0"/>
    <w:rsid w:val="0092118A"/>
    <w:rsid w:val="00930FBC"/>
    <w:rsid w:val="00931DC5"/>
    <w:rsid w:val="00956C2A"/>
    <w:rsid w:val="00971963"/>
    <w:rsid w:val="00992B25"/>
    <w:rsid w:val="00995490"/>
    <w:rsid w:val="00995C2B"/>
    <w:rsid w:val="009B550E"/>
    <w:rsid w:val="009C460A"/>
    <w:rsid w:val="009D1D77"/>
    <w:rsid w:val="009D31CA"/>
    <w:rsid w:val="009F3975"/>
    <w:rsid w:val="009F51C6"/>
    <w:rsid w:val="00A26F25"/>
    <w:rsid w:val="00A31185"/>
    <w:rsid w:val="00A34B12"/>
    <w:rsid w:val="00A44711"/>
    <w:rsid w:val="00A500D1"/>
    <w:rsid w:val="00A51F48"/>
    <w:rsid w:val="00A64880"/>
    <w:rsid w:val="00A722CB"/>
    <w:rsid w:val="00A7305E"/>
    <w:rsid w:val="00A736E6"/>
    <w:rsid w:val="00A87E73"/>
    <w:rsid w:val="00A908B5"/>
    <w:rsid w:val="00AB68DB"/>
    <w:rsid w:val="00AC116C"/>
    <w:rsid w:val="00AD0C3A"/>
    <w:rsid w:val="00AE62BB"/>
    <w:rsid w:val="00AE7DA9"/>
    <w:rsid w:val="00AF416C"/>
    <w:rsid w:val="00B01A0C"/>
    <w:rsid w:val="00B02CA2"/>
    <w:rsid w:val="00B10872"/>
    <w:rsid w:val="00B1580D"/>
    <w:rsid w:val="00B1735D"/>
    <w:rsid w:val="00B17582"/>
    <w:rsid w:val="00B55121"/>
    <w:rsid w:val="00B7009F"/>
    <w:rsid w:val="00B723E3"/>
    <w:rsid w:val="00B734AF"/>
    <w:rsid w:val="00B73B18"/>
    <w:rsid w:val="00B819A4"/>
    <w:rsid w:val="00B8618B"/>
    <w:rsid w:val="00BB2B9C"/>
    <w:rsid w:val="00BB2C8E"/>
    <w:rsid w:val="00BB74DC"/>
    <w:rsid w:val="00BD4055"/>
    <w:rsid w:val="00BD4874"/>
    <w:rsid w:val="00BD5EE7"/>
    <w:rsid w:val="00BE2F76"/>
    <w:rsid w:val="00BE6F59"/>
    <w:rsid w:val="00BF272E"/>
    <w:rsid w:val="00BF4D8D"/>
    <w:rsid w:val="00C01A9F"/>
    <w:rsid w:val="00C0251B"/>
    <w:rsid w:val="00C21EBF"/>
    <w:rsid w:val="00C256E2"/>
    <w:rsid w:val="00C32AF3"/>
    <w:rsid w:val="00C37890"/>
    <w:rsid w:val="00C75979"/>
    <w:rsid w:val="00C83B3B"/>
    <w:rsid w:val="00C87356"/>
    <w:rsid w:val="00CA2CA2"/>
    <w:rsid w:val="00CA50F4"/>
    <w:rsid w:val="00CB67E5"/>
    <w:rsid w:val="00CB7D09"/>
    <w:rsid w:val="00CC4F6C"/>
    <w:rsid w:val="00CD61B4"/>
    <w:rsid w:val="00CE5716"/>
    <w:rsid w:val="00CE7DA2"/>
    <w:rsid w:val="00CF1FDD"/>
    <w:rsid w:val="00D018A8"/>
    <w:rsid w:val="00D0386B"/>
    <w:rsid w:val="00D11617"/>
    <w:rsid w:val="00D469EF"/>
    <w:rsid w:val="00D6065C"/>
    <w:rsid w:val="00D63A67"/>
    <w:rsid w:val="00D77C15"/>
    <w:rsid w:val="00D8016D"/>
    <w:rsid w:val="00D83B84"/>
    <w:rsid w:val="00D90CF4"/>
    <w:rsid w:val="00DA026B"/>
    <w:rsid w:val="00DA39FC"/>
    <w:rsid w:val="00DA52A8"/>
    <w:rsid w:val="00DB5618"/>
    <w:rsid w:val="00DB5FE8"/>
    <w:rsid w:val="00DC03C5"/>
    <w:rsid w:val="00DC6B75"/>
    <w:rsid w:val="00DD2F1B"/>
    <w:rsid w:val="00DD3FC1"/>
    <w:rsid w:val="00DE0099"/>
    <w:rsid w:val="00DE5960"/>
    <w:rsid w:val="00E23AF1"/>
    <w:rsid w:val="00E3339C"/>
    <w:rsid w:val="00E50A6C"/>
    <w:rsid w:val="00E54BFE"/>
    <w:rsid w:val="00E61AE1"/>
    <w:rsid w:val="00E63B53"/>
    <w:rsid w:val="00E736B5"/>
    <w:rsid w:val="00E823C1"/>
    <w:rsid w:val="00E92A58"/>
    <w:rsid w:val="00E94F55"/>
    <w:rsid w:val="00E972EE"/>
    <w:rsid w:val="00EB1D14"/>
    <w:rsid w:val="00EC1711"/>
    <w:rsid w:val="00ED703D"/>
    <w:rsid w:val="00EE55D4"/>
    <w:rsid w:val="00F155BD"/>
    <w:rsid w:val="00F27CC6"/>
    <w:rsid w:val="00F27EFE"/>
    <w:rsid w:val="00F516A4"/>
    <w:rsid w:val="00F63833"/>
    <w:rsid w:val="00F93305"/>
    <w:rsid w:val="00FA1651"/>
    <w:rsid w:val="00FA5839"/>
    <w:rsid w:val="00FC3466"/>
    <w:rsid w:val="00FC50F9"/>
    <w:rsid w:val="00FC7CB1"/>
    <w:rsid w:val="00FE2812"/>
    <w:rsid w:val="00FE29F1"/>
    <w:rsid w:val="00FF10B1"/>
    <w:rsid w:val="00FF380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36C0F"/>
  <w15:chartTrackingRefBased/>
  <w15:docId w15:val="{6AD4B55B-863A-41AE-977A-2082D6BA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48E"/>
  </w:style>
  <w:style w:type="paragraph" w:styleId="Rubrik1">
    <w:name w:val="heading 1"/>
    <w:basedOn w:val="Normal"/>
    <w:next w:val="Normal"/>
    <w:link w:val="Rubrik1Char"/>
    <w:uiPriority w:val="9"/>
    <w:qFormat/>
    <w:rsid w:val="001A048E"/>
    <w:pPr>
      <w:keepNext/>
      <w:keepLines/>
      <w:spacing w:before="400" w:after="240"/>
      <w:outlineLvl w:val="0"/>
    </w:pPr>
    <w:rPr>
      <w:rFonts w:asciiTheme="majorHAnsi" w:eastAsiaTheme="majorEastAsia" w:hAnsiTheme="majorHAnsi" w:cstheme="majorBidi"/>
      <w:sz w:val="28"/>
      <w:szCs w:val="32"/>
    </w:rPr>
  </w:style>
  <w:style w:type="paragraph" w:styleId="Rubrik2">
    <w:name w:val="heading 2"/>
    <w:basedOn w:val="Rubrik1"/>
    <w:next w:val="Normal"/>
    <w:link w:val="Rubrik2Char"/>
    <w:uiPriority w:val="9"/>
    <w:qFormat/>
    <w:rsid w:val="001A048E"/>
    <w:pPr>
      <w:spacing w:after="160"/>
      <w:outlineLvl w:val="1"/>
    </w:pPr>
    <w:rPr>
      <w:caps/>
      <w:spacing w:val="10"/>
      <w:sz w:val="19"/>
      <w:szCs w:val="26"/>
    </w:rPr>
  </w:style>
  <w:style w:type="paragraph" w:styleId="Rubrik3">
    <w:name w:val="heading 3"/>
    <w:basedOn w:val="Rubrik2"/>
    <w:next w:val="Normal"/>
    <w:link w:val="Rubrik3Char"/>
    <w:uiPriority w:val="9"/>
    <w:qFormat/>
    <w:rsid w:val="001A048E"/>
    <w:pPr>
      <w:spacing w:before="240"/>
      <w:outlineLvl w:val="2"/>
    </w:pPr>
    <w:rPr>
      <w:caps w:val="0"/>
      <w:spacing w:val="0"/>
      <w:szCs w:val="24"/>
    </w:rPr>
  </w:style>
  <w:style w:type="paragraph" w:styleId="Rubrik4">
    <w:name w:val="heading 4"/>
    <w:basedOn w:val="Rubrik3"/>
    <w:next w:val="Normal"/>
    <w:link w:val="Rubrik4Char"/>
    <w:uiPriority w:val="9"/>
    <w:semiHidden/>
    <w:rsid w:val="00FF380E"/>
    <w:pPr>
      <w:outlineLvl w:val="3"/>
    </w:pPr>
    <w:rPr>
      <w:rFonts w:ascii="SFV Funkis" w:hAnsi="SFV Funkis"/>
      <w:iCs/>
      <w:caps/>
    </w:rPr>
  </w:style>
  <w:style w:type="paragraph" w:styleId="Rubrik5">
    <w:name w:val="heading 5"/>
    <w:basedOn w:val="Rubrik4"/>
    <w:next w:val="Normal"/>
    <w:link w:val="Rubrik5Char"/>
    <w:uiPriority w:val="9"/>
    <w:semiHidden/>
    <w:rsid w:val="00FF380E"/>
    <w:pPr>
      <w:outlineLvl w:val="4"/>
    </w:pPr>
    <w:rPr>
      <w:i/>
      <w:sz w:val="24"/>
    </w:rPr>
  </w:style>
  <w:style w:type="paragraph" w:styleId="Rubrik6">
    <w:name w:val="heading 6"/>
    <w:basedOn w:val="Rubrik5"/>
    <w:next w:val="Normal"/>
    <w:link w:val="Rubrik6Char"/>
    <w:uiPriority w:val="9"/>
    <w:semiHidden/>
    <w:rsid w:val="00FF380E"/>
    <w:pPr>
      <w:outlineLvl w:val="5"/>
    </w:pPr>
    <w:rPr>
      <w:i w:val="0"/>
    </w:rPr>
  </w:style>
  <w:style w:type="paragraph" w:styleId="Rubrik7">
    <w:name w:val="heading 7"/>
    <w:basedOn w:val="Rubrik6"/>
    <w:next w:val="Normal"/>
    <w:link w:val="Rubrik7Char"/>
    <w:uiPriority w:val="9"/>
    <w:semiHidden/>
    <w:rsid w:val="00FF380E"/>
    <w:pPr>
      <w:outlineLvl w:val="6"/>
    </w:pPr>
    <w:rPr>
      <w:i/>
      <w:iCs w:val="0"/>
      <w:sz w:val="22"/>
    </w:rPr>
  </w:style>
  <w:style w:type="paragraph" w:styleId="Rubrik8">
    <w:name w:val="heading 8"/>
    <w:basedOn w:val="Rubrik7"/>
    <w:next w:val="Normal"/>
    <w:link w:val="Rubrik8Char"/>
    <w:uiPriority w:val="9"/>
    <w:semiHidden/>
    <w:rsid w:val="00FF380E"/>
    <w:pPr>
      <w:outlineLvl w:val="7"/>
    </w:pPr>
    <w:rPr>
      <w:i w:val="0"/>
      <w:szCs w:val="21"/>
    </w:rPr>
  </w:style>
  <w:style w:type="paragraph" w:styleId="Rubrik9">
    <w:name w:val="heading 9"/>
    <w:basedOn w:val="Rubrik8"/>
    <w:next w:val="Normal"/>
    <w:link w:val="Rubrik9Char"/>
    <w:uiPriority w:val="9"/>
    <w:semiHidden/>
    <w:rsid w:val="00FF380E"/>
    <w:pPr>
      <w:outlineLvl w:val="8"/>
    </w:pPr>
    <w:rPr>
      <w:i/>
      <w:iCs/>
      <w:sz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qFormat/>
    <w:rsid w:val="00AE7DA9"/>
    <w:pPr>
      <w:numPr>
        <w:ilvl w:val="1"/>
      </w:numPr>
      <w:spacing w:after="440"/>
      <w:jc w:val="center"/>
    </w:pPr>
    <w:rPr>
      <w:rFonts w:ascii="SFV Funkis Medium" w:eastAsiaTheme="minorEastAsia" w:hAnsi="SFV Funkis Medium"/>
      <w:sz w:val="32"/>
    </w:rPr>
  </w:style>
  <w:style w:type="character" w:customStyle="1" w:styleId="UnderrubrikChar">
    <w:name w:val="Underrubrik Char"/>
    <w:basedOn w:val="Standardstycketeckensnitt"/>
    <w:link w:val="Underrubrik"/>
    <w:uiPriority w:val="11"/>
    <w:rsid w:val="00AE7DA9"/>
    <w:rPr>
      <w:rFonts w:ascii="SFV Funkis Medium" w:eastAsiaTheme="minorEastAsia" w:hAnsi="SFV Funkis Medium"/>
      <w:sz w:val="32"/>
    </w:rPr>
  </w:style>
  <w:style w:type="character" w:customStyle="1" w:styleId="Rubrik9Char">
    <w:name w:val="Rubrik 9 Char"/>
    <w:basedOn w:val="Standardstycketeckensnitt"/>
    <w:link w:val="Rubrik9"/>
    <w:uiPriority w:val="9"/>
    <w:semiHidden/>
    <w:rsid w:val="00FF380E"/>
    <w:rPr>
      <w:rFonts w:ascii="SFV Funkis" w:eastAsiaTheme="majorEastAsia" w:hAnsi="SFV Funkis" w:cstheme="majorBidi"/>
      <w:i/>
      <w:iCs/>
      <w:caps/>
      <w:sz w:val="20"/>
      <w:szCs w:val="21"/>
    </w:rPr>
  </w:style>
  <w:style w:type="character" w:customStyle="1" w:styleId="Rubrik8Char">
    <w:name w:val="Rubrik 8 Char"/>
    <w:basedOn w:val="Standardstycketeckensnitt"/>
    <w:link w:val="Rubrik8"/>
    <w:uiPriority w:val="9"/>
    <w:semiHidden/>
    <w:rsid w:val="00FF380E"/>
    <w:rPr>
      <w:rFonts w:ascii="SFV Funkis" w:eastAsiaTheme="majorEastAsia" w:hAnsi="SFV Funkis" w:cstheme="majorBidi"/>
      <w:caps/>
      <w:sz w:val="22"/>
      <w:szCs w:val="21"/>
    </w:rPr>
  </w:style>
  <w:style w:type="character" w:customStyle="1" w:styleId="Rubrik7Char">
    <w:name w:val="Rubrik 7 Char"/>
    <w:basedOn w:val="Standardstycketeckensnitt"/>
    <w:link w:val="Rubrik7"/>
    <w:uiPriority w:val="9"/>
    <w:semiHidden/>
    <w:rsid w:val="00FF380E"/>
    <w:rPr>
      <w:rFonts w:ascii="SFV Funkis" w:eastAsiaTheme="majorEastAsia" w:hAnsi="SFV Funkis" w:cstheme="majorBidi"/>
      <w:i/>
      <w:caps/>
      <w:sz w:val="22"/>
      <w:szCs w:val="24"/>
    </w:rPr>
  </w:style>
  <w:style w:type="character" w:customStyle="1" w:styleId="Rubrik6Char">
    <w:name w:val="Rubrik 6 Char"/>
    <w:basedOn w:val="Standardstycketeckensnitt"/>
    <w:link w:val="Rubrik6"/>
    <w:uiPriority w:val="9"/>
    <w:semiHidden/>
    <w:rsid w:val="00FF380E"/>
    <w:rPr>
      <w:rFonts w:ascii="SFV Funkis" w:eastAsiaTheme="majorEastAsia" w:hAnsi="SFV Funkis" w:cstheme="majorBidi"/>
      <w:iCs/>
      <w:caps/>
      <w:sz w:val="24"/>
      <w:szCs w:val="24"/>
    </w:rPr>
  </w:style>
  <w:style w:type="character" w:customStyle="1" w:styleId="Rubrik5Char">
    <w:name w:val="Rubrik 5 Char"/>
    <w:basedOn w:val="Standardstycketeckensnitt"/>
    <w:link w:val="Rubrik5"/>
    <w:uiPriority w:val="9"/>
    <w:semiHidden/>
    <w:rsid w:val="00FF380E"/>
    <w:rPr>
      <w:rFonts w:ascii="SFV Funkis" w:eastAsiaTheme="majorEastAsia" w:hAnsi="SFV Funkis" w:cstheme="majorBidi"/>
      <w:i/>
      <w:iCs/>
      <w:caps/>
      <w:sz w:val="24"/>
      <w:szCs w:val="24"/>
    </w:rPr>
  </w:style>
  <w:style w:type="character" w:customStyle="1" w:styleId="Rubrik4Char">
    <w:name w:val="Rubrik 4 Char"/>
    <w:basedOn w:val="Standardstycketeckensnitt"/>
    <w:link w:val="Rubrik4"/>
    <w:uiPriority w:val="9"/>
    <w:semiHidden/>
    <w:rsid w:val="00FF380E"/>
    <w:rPr>
      <w:rFonts w:ascii="SFV Funkis" w:eastAsiaTheme="majorEastAsia" w:hAnsi="SFV Funkis" w:cstheme="majorBidi"/>
      <w:iCs/>
      <w:caps/>
      <w:szCs w:val="24"/>
    </w:rPr>
  </w:style>
  <w:style w:type="character" w:customStyle="1" w:styleId="Rubrik3Char">
    <w:name w:val="Rubrik 3 Char"/>
    <w:basedOn w:val="Standardstycketeckensnitt"/>
    <w:link w:val="Rubrik3"/>
    <w:uiPriority w:val="9"/>
    <w:rsid w:val="001A048E"/>
    <w:rPr>
      <w:rFonts w:asciiTheme="majorHAnsi" w:eastAsiaTheme="majorEastAsia" w:hAnsiTheme="majorHAnsi" w:cstheme="majorBidi"/>
      <w:szCs w:val="24"/>
    </w:rPr>
  </w:style>
  <w:style w:type="character" w:customStyle="1" w:styleId="Rubrik2Char">
    <w:name w:val="Rubrik 2 Char"/>
    <w:basedOn w:val="Standardstycketeckensnitt"/>
    <w:link w:val="Rubrik2"/>
    <w:uiPriority w:val="9"/>
    <w:rsid w:val="001A048E"/>
    <w:rPr>
      <w:rFonts w:asciiTheme="majorHAnsi" w:eastAsiaTheme="majorEastAsia" w:hAnsiTheme="majorHAnsi" w:cstheme="majorBidi"/>
      <w:caps/>
      <w:spacing w:val="10"/>
      <w:szCs w:val="26"/>
    </w:rPr>
  </w:style>
  <w:style w:type="character" w:customStyle="1" w:styleId="Rubrik1Char">
    <w:name w:val="Rubrik 1 Char"/>
    <w:basedOn w:val="Standardstycketeckensnitt"/>
    <w:link w:val="Rubrik1"/>
    <w:uiPriority w:val="9"/>
    <w:rsid w:val="001A048E"/>
    <w:rPr>
      <w:rFonts w:asciiTheme="majorHAnsi" w:eastAsiaTheme="majorEastAsia" w:hAnsiTheme="majorHAnsi" w:cstheme="majorBidi"/>
      <w:sz w:val="28"/>
      <w:szCs w:val="32"/>
    </w:rPr>
  </w:style>
  <w:style w:type="paragraph" w:styleId="Innehllsfrteckningsrubrik">
    <w:name w:val="TOC Heading"/>
    <w:basedOn w:val="Rubrik1"/>
    <w:next w:val="Normal"/>
    <w:uiPriority w:val="39"/>
    <w:rsid w:val="00FF380E"/>
  </w:style>
  <w:style w:type="paragraph" w:styleId="Rubrik">
    <w:name w:val="Title"/>
    <w:basedOn w:val="Normal"/>
    <w:next w:val="Normal"/>
    <w:link w:val="RubrikChar"/>
    <w:uiPriority w:val="10"/>
    <w:qFormat/>
    <w:rsid w:val="00AE7DA9"/>
    <w:pPr>
      <w:spacing w:before="960" w:after="720" w:line="240" w:lineRule="auto"/>
      <w:contextualSpacing/>
      <w:jc w:val="center"/>
      <w:outlineLvl w:val="0"/>
    </w:pPr>
    <w:rPr>
      <w:rFonts w:asciiTheme="majorHAnsi" w:eastAsiaTheme="majorEastAsia" w:hAnsiTheme="majorHAnsi" w:cstheme="majorBidi"/>
      <w:caps/>
      <w:kern w:val="28"/>
      <w:sz w:val="64"/>
      <w:szCs w:val="60"/>
    </w:rPr>
  </w:style>
  <w:style w:type="character" w:customStyle="1" w:styleId="RubrikChar">
    <w:name w:val="Rubrik Char"/>
    <w:basedOn w:val="Standardstycketeckensnitt"/>
    <w:link w:val="Rubrik"/>
    <w:uiPriority w:val="10"/>
    <w:rsid w:val="00AE7DA9"/>
    <w:rPr>
      <w:rFonts w:asciiTheme="majorHAnsi" w:eastAsiaTheme="majorEastAsia" w:hAnsiTheme="majorHAnsi" w:cstheme="majorBidi"/>
      <w:caps/>
      <w:kern w:val="28"/>
      <w:sz w:val="64"/>
      <w:szCs w:val="60"/>
    </w:rPr>
  </w:style>
  <w:style w:type="paragraph" w:styleId="Inledning">
    <w:name w:val="Salutation"/>
    <w:basedOn w:val="Normal"/>
    <w:next w:val="Normal"/>
    <w:link w:val="InledningChar"/>
    <w:uiPriority w:val="99"/>
    <w:semiHidden/>
    <w:rsid w:val="00FF380E"/>
    <w:rPr>
      <w:sz w:val="24"/>
    </w:rPr>
  </w:style>
  <w:style w:type="character" w:customStyle="1" w:styleId="InledningChar">
    <w:name w:val="Inledning Char"/>
    <w:basedOn w:val="Standardstycketeckensnitt"/>
    <w:link w:val="Inledning"/>
    <w:uiPriority w:val="99"/>
    <w:semiHidden/>
    <w:rsid w:val="00FF380E"/>
    <w:rPr>
      <w:sz w:val="24"/>
    </w:rPr>
  </w:style>
  <w:style w:type="paragraph" w:styleId="Punktlista">
    <w:name w:val="List Bullet"/>
    <w:basedOn w:val="Normal"/>
    <w:uiPriority w:val="99"/>
    <w:qFormat/>
    <w:rsid w:val="00FF380E"/>
    <w:pPr>
      <w:numPr>
        <w:numId w:val="40"/>
      </w:numPr>
      <w:contextualSpacing/>
    </w:pPr>
  </w:style>
  <w:style w:type="paragraph" w:styleId="Punktlista2">
    <w:name w:val="List Bullet 2"/>
    <w:basedOn w:val="Normal"/>
    <w:uiPriority w:val="99"/>
    <w:rsid w:val="00FF380E"/>
    <w:pPr>
      <w:numPr>
        <w:ilvl w:val="1"/>
        <w:numId w:val="40"/>
      </w:numPr>
      <w:contextualSpacing/>
    </w:pPr>
  </w:style>
  <w:style w:type="paragraph" w:styleId="Punktlista3">
    <w:name w:val="List Bullet 3"/>
    <w:basedOn w:val="Normal"/>
    <w:uiPriority w:val="99"/>
    <w:rsid w:val="00FF380E"/>
    <w:pPr>
      <w:numPr>
        <w:ilvl w:val="2"/>
        <w:numId w:val="40"/>
      </w:numPr>
      <w:contextualSpacing/>
    </w:pPr>
  </w:style>
  <w:style w:type="paragraph" w:styleId="Punktlista4">
    <w:name w:val="List Bullet 4"/>
    <w:basedOn w:val="Normal"/>
    <w:uiPriority w:val="99"/>
    <w:semiHidden/>
    <w:rsid w:val="00FF380E"/>
    <w:pPr>
      <w:numPr>
        <w:ilvl w:val="3"/>
        <w:numId w:val="40"/>
      </w:numPr>
      <w:contextualSpacing/>
    </w:pPr>
  </w:style>
  <w:style w:type="paragraph" w:styleId="Punktlista5">
    <w:name w:val="List Bullet 5"/>
    <w:basedOn w:val="Normal"/>
    <w:uiPriority w:val="99"/>
    <w:semiHidden/>
    <w:rsid w:val="00FF380E"/>
    <w:pPr>
      <w:numPr>
        <w:ilvl w:val="4"/>
        <w:numId w:val="40"/>
      </w:numPr>
      <w:contextualSpacing/>
    </w:pPr>
  </w:style>
  <w:style w:type="paragraph" w:styleId="Numreradlista">
    <w:name w:val="List Number"/>
    <w:basedOn w:val="Normal"/>
    <w:uiPriority w:val="99"/>
    <w:qFormat/>
    <w:rsid w:val="00FF380E"/>
    <w:pPr>
      <w:numPr>
        <w:numId w:val="35"/>
      </w:numPr>
      <w:contextualSpacing/>
    </w:pPr>
  </w:style>
  <w:style w:type="paragraph" w:styleId="Numreradlista2">
    <w:name w:val="List Number 2"/>
    <w:basedOn w:val="Normal"/>
    <w:uiPriority w:val="99"/>
    <w:rsid w:val="00FF380E"/>
    <w:pPr>
      <w:numPr>
        <w:ilvl w:val="1"/>
        <w:numId w:val="35"/>
      </w:numPr>
      <w:contextualSpacing/>
    </w:pPr>
  </w:style>
  <w:style w:type="paragraph" w:styleId="Numreradlista3">
    <w:name w:val="List Number 3"/>
    <w:basedOn w:val="Normal"/>
    <w:uiPriority w:val="99"/>
    <w:rsid w:val="00FF380E"/>
    <w:pPr>
      <w:numPr>
        <w:ilvl w:val="2"/>
        <w:numId w:val="35"/>
      </w:numPr>
      <w:contextualSpacing/>
    </w:pPr>
  </w:style>
  <w:style w:type="paragraph" w:styleId="Numreradlista4">
    <w:name w:val="List Number 4"/>
    <w:basedOn w:val="Normal"/>
    <w:uiPriority w:val="99"/>
    <w:semiHidden/>
    <w:rsid w:val="00FF380E"/>
    <w:pPr>
      <w:numPr>
        <w:ilvl w:val="3"/>
        <w:numId w:val="35"/>
      </w:numPr>
      <w:contextualSpacing/>
    </w:pPr>
  </w:style>
  <w:style w:type="paragraph" w:styleId="Numreradlista5">
    <w:name w:val="List Number 5"/>
    <w:basedOn w:val="Normal"/>
    <w:uiPriority w:val="99"/>
    <w:semiHidden/>
    <w:rsid w:val="00FF380E"/>
    <w:pPr>
      <w:numPr>
        <w:ilvl w:val="4"/>
        <w:numId w:val="35"/>
      </w:numPr>
      <w:contextualSpacing/>
    </w:pPr>
  </w:style>
  <w:style w:type="paragraph" w:styleId="Innehll1">
    <w:name w:val="toc 1"/>
    <w:basedOn w:val="Normal"/>
    <w:next w:val="Normal"/>
    <w:autoRedefine/>
    <w:uiPriority w:val="39"/>
    <w:rsid w:val="00FF380E"/>
    <w:pPr>
      <w:tabs>
        <w:tab w:val="right" w:pos="9062"/>
      </w:tabs>
      <w:spacing w:after="60" w:line="240" w:lineRule="auto"/>
    </w:pPr>
  </w:style>
  <w:style w:type="paragraph" w:styleId="Innehll2">
    <w:name w:val="toc 2"/>
    <w:basedOn w:val="Normal"/>
    <w:next w:val="Normal"/>
    <w:autoRedefine/>
    <w:uiPriority w:val="39"/>
    <w:rsid w:val="00FF380E"/>
    <w:pPr>
      <w:spacing w:after="60" w:line="240" w:lineRule="auto"/>
      <w:ind w:left="737"/>
    </w:pPr>
  </w:style>
  <w:style w:type="paragraph" w:styleId="Innehll3">
    <w:name w:val="toc 3"/>
    <w:basedOn w:val="Normal"/>
    <w:next w:val="Normal"/>
    <w:autoRedefine/>
    <w:uiPriority w:val="39"/>
    <w:rsid w:val="00FF380E"/>
    <w:pPr>
      <w:spacing w:after="100" w:line="240" w:lineRule="auto"/>
      <w:ind w:left="1474"/>
    </w:pPr>
  </w:style>
  <w:style w:type="character" w:styleId="Hyperlnk">
    <w:name w:val="Hyperlink"/>
    <w:basedOn w:val="Standardstycketeckensnitt"/>
    <w:uiPriority w:val="99"/>
    <w:unhideWhenUsed/>
    <w:rsid w:val="00FF380E"/>
    <w:rPr>
      <w:color w:val="000000" w:themeColor="hyperlink"/>
      <w:u w:val="single"/>
    </w:rPr>
  </w:style>
  <w:style w:type="character" w:styleId="Platshllartext">
    <w:name w:val="Placeholder Text"/>
    <w:basedOn w:val="Standardstycketeckensnitt"/>
    <w:uiPriority w:val="99"/>
    <w:rsid w:val="00FF380E"/>
    <w:rPr>
      <w:color w:val="808080"/>
      <w:bdr w:val="none" w:sz="0" w:space="0" w:color="auto"/>
      <w:shd w:val="clear" w:color="auto" w:fill="F2F2F2"/>
    </w:rPr>
  </w:style>
  <w:style w:type="paragraph" w:styleId="Ingetavstnd">
    <w:name w:val="No Spacing"/>
    <w:uiPriority w:val="1"/>
    <w:rsid w:val="00FF380E"/>
    <w:pPr>
      <w:spacing w:after="0"/>
    </w:pPr>
  </w:style>
  <w:style w:type="paragraph" w:styleId="Sidhuvud">
    <w:name w:val="header"/>
    <w:basedOn w:val="Normal"/>
    <w:link w:val="SidhuvudChar"/>
    <w:uiPriority w:val="99"/>
    <w:rsid w:val="00FF380E"/>
    <w:pPr>
      <w:tabs>
        <w:tab w:val="center" w:pos="4536"/>
        <w:tab w:val="right" w:pos="9072"/>
      </w:tabs>
      <w:spacing w:after="0"/>
    </w:pPr>
    <w:rPr>
      <w:rFonts w:ascii="SFV Funkis Light" w:hAnsi="SFV Funkis Light"/>
      <w:sz w:val="14"/>
    </w:rPr>
  </w:style>
  <w:style w:type="character" w:customStyle="1" w:styleId="SidhuvudChar">
    <w:name w:val="Sidhuvud Char"/>
    <w:basedOn w:val="Standardstycketeckensnitt"/>
    <w:link w:val="Sidhuvud"/>
    <w:uiPriority w:val="99"/>
    <w:rsid w:val="00FF380E"/>
    <w:rPr>
      <w:rFonts w:ascii="SFV Funkis Light" w:hAnsi="SFV Funkis Light"/>
      <w:sz w:val="14"/>
    </w:rPr>
  </w:style>
  <w:style w:type="paragraph" w:styleId="Sidfot">
    <w:name w:val="footer"/>
    <w:basedOn w:val="Normal"/>
    <w:link w:val="SidfotChar"/>
    <w:uiPriority w:val="99"/>
    <w:rsid w:val="009B550E"/>
    <w:pPr>
      <w:tabs>
        <w:tab w:val="center" w:pos="4536"/>
        <w:tab w:val="right" w:pos="9072"/>
      </w:tabs>
      <w:spacing w:after="0" w:line="240" w:lineRule="auto"/>
    </w:pPr>
    <w:rPr>
      <w:rFonts w:ascii="SFV Funkis Light" w:hAnsi="SFV Funkis Light"/>
      <w:sz w:val="14"/>
    </w:rPr>
  </w:style>
  <w:style w:type="character" w:customStyle="1" w:styleId="SidfotChar">
    <w:name w:val="Sidfot Char"/>
    <w:basedOn w:val="Standardstycketeckensnitt"/>
    <w:link w:val="Sidfot"/>
    <w:uiPriority w:val="99"/>
    <w:rsid w:val="009B550E"/>
    <w:rPr>
      <w:rFonts w:ascii="SFV Funkis Light" w:hAnsi="SFV Funkis Light"/>
      <w:sz w:val="14"/>
    </w:rPr>
  </w:style>
  <w:style w:type="table" w:styleId="Tabellrutnt">
    <w:name w:val="Table Grid"/>
    <w:basedOn w:val="Normaltabell"/>
    <w:uiPriority w:val="39"/>
    <w:rsid w:val="00FF3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rsid w:val="00FF380E"/>
    <w:rPr>
      <w:rFonts w:ascii="SFV Funkis Italic" w:hAnsi="SFV Funkis Italic"/>
      <w:iCs/>
      <w:color w:val="000000" w:themeColor="text1"/>
    </w:rPr>
  </w:style>
  <w:style w:type="character" w:customStyle="1" w:styleId="CitatChar">
    <w:name w:val="Citat Char"/>
    <w:basedOn w:val="Standardstycketeckensnitt"/>
    <w:link w:val="Citat"/>
    <w:uiPriority w:val="29"/>
    <w:rsid w:val="00FF380E"/>
    <w:rPr>
      <w:rFonts w:ascii="SFV Funkis Italic" w:hAnsi="SFV Funkis Italic"/>
      <w:iCs/>
      <w:color w:val="000000" w:themeColor="text1"/>
    </w:rPr>
  </w:style>
  <w:style w:type="paragraph" w:styleId="Avslutandetext">
    <w:name w:val="Closing"/>
    <w:basedOn w:val="Normal"/>
    <w:next w:val="Ingetavstnd"/>
    <w:link w:val="AvslutandetextChar"/>
    <w:uiPriority w:val="99"/>
    <w:semiHidden/>
    <w:rsid w:val="00FF380E"/>
    <w:pPr>
      <w:spacing w:before="720" w:after="720" w:line="240" w:lineRule="auto"/>
    </w:pPr>
  </w:style>
  <w:style w:type="character" w:customStyle="1" w:styleId="AvslutandetextChar">
    <w:name w:val="Avslutande text Char"/>
    <w:basedOn w:val="Standardstycketeckensnitt"/>
    <w:link w:val="Avslutandetext"/>
    <w:uiPriority w:val="99"/>
    <w:semiHidden/>
    <w:rsid w:val="00FF380E"/>
  </w:style>
  <w:style w:type="paragraph" w:customStyle="1" w:styleId="Ingress">
    <w:name w:val="Ingress"/>
    <w:basedOn w:val="Normal"/>
    <w:next w:val="Normal"/>
    <w:uiPriority w:val="12"/>
    <w:qFormat/>
    <w:rsid w:val="00FF380E"/>
    <w:rPr>
      <w:rFonts w:ascii="SFV Funkis Medium" w:hAnsi="SFV Funkis Medium"/>
      <w:sz w:val="28"/>
    </w:rPr>
  </w:style>
  <w:style w:type="paragraph" w:styleId="Adress-brev">
    <w:name w:val="envelope address"/>
    <w:basedOn w:val="Ingetavstnd"/>
    <w:uiPriority w:val="99"/>
    <w:semiHidden/>
    <w:rsid w:val="00FF380E"/>
    <w:pPr>
      <w:framePr w:w="5670" w:h="2268" w:hRule="exact" w:vSpace="2268" w:wrap="around" w:vAnchor="page" w:hAnchor="page" w:xAlign="right" w:yAlign="top" w:anchorLock="1"/>
    </w:pPr>
    <w:rPr>
      <w:rFonts w:eastAsiaTheme="majorEastAsia" w:cstheme="majorBidi"/>
      <w:szCs w:val="24"/>
    </w:rPr>
  </w:style>
  <w:style w:type="paragraph" w:customStyle="1" w:styleId="Noter">
    <w:name w:val="Noter"/>
    <w:basedOn w:val="Rubrik2"/>
    <w:next w:val="Normal"/>
    <w:uiPriority w:val="13"/>
    <w:semiHidden/>
    <w:rsid w:val="00FF380E"/>
    <w:pPr>
      <w:numPr>
        <w:numId w:val="30"/>
      </w:numPr>
    </w:pPr>
  </w:style>
  <w:style w:type="character" w:styleId="Sidnummer">
    <w:name w:val="page number"/>
    <w:basedOn w:val="Standardstycketeckensnitt"/>
    <w:uiPriority w:val="99"/>
    <w:semiHidden/>
    <w:rsid w:val="00FF380E"/>
    <w:rPr>
      <w:sz w:val="14"/>
    </w:rPr>
  </w:style>
  <w:style w:type="character" w:styleId="Olstomnmnande">
    <w:name w:val="Unresolved Mention"/>
    <w:basedOn w:val="Standardstycketeckensnitt"/>
    <w:uiPriority w:val="99"/>
    <w:semiHidden/>
    <w:unhideWhenUsed/>
    <w:rsid w:val="00FF380E"/>
    <w:rPr>
      <w:color w:val="605E5C"/>
      <w:shd w:val="clear" w:color="auto" w:fill="E1DFDD"/>
    </w:rPr>
  </w:style>
  <w:style w:type="paragraph" w:customStyle="1" w:styleId="SidhuvudFlt">
    <w:name w:val="Sidhuvud Fält"/>
    <w:basedOn w:val="Sidhuvud"/>
    <w:link w:val="SidhuvudFltChar"/>
    <w:uiPriority w:val="99"/>
    <w:rsid w:val="00630629"/>
    <w:rPr>
      <w:i/>
    </w:rPr>
  </w:style>
  <w:style w:type="character" w:customStyle="1" w:styleId="SidhuvudFltChar">
    <w:name w:val="Sidhuvud Fält Char"/>
    <w:basedOn w:val="SidhuvudChar"/>
    <w:link w:val="SidhuvudFlt"/>
    <w:uiPriority w:val="99"/>
    <w:rsid w:val="00630629"/>
    <w:rPr>
      <w:rFonts w:ascii="SFV Funkis Light" w:hAnsi="SFV Funkis Light"/>
      <w:i/>
      <w:sz w:val="14"/>
    </w:rPr>
  </w:style>
  <w:style w:type="table" w:customStyle="1" w:styleId="SFVTabell">
    <w:name w:val="SFV Tabell"/>
    <w:basedOn w:val="Normaltabell"/>
    <w:uiPriority w:val="99"/>
    <w:rsid w:val="00FF380E"/>
    <w:pPr>
      <w:spacing w:after="0" w:line="240" w:lineRule="auto"/>
    </w:pPr>
    <w:tblPr>
      <w:tblBorders>
        <w:top w:val="single" w:sz="4" w:space="0" w:color="828282" w:themeColor="accent3"/>
        <w:left w:val="single" w:sz="4" w:space="0" w:color="828282" w:themeColor="accent3"/>
        <w:bottom w:val="single" w:sz="4" w:space="0" w:color="828282" w:themeColor="accent3"/>
        <w:right w:val="single" w:sz="4" w:space="0" w:color="828282" w:themeColor="accent3"/>
        <w:insideH w:val="single" w:sz="4" w:space="0" w:color="828282" w:themeColor="accent3"/>
        <w:insideV w:val="single" w:sz="4" w:space="0" w:color="828282" w:themeColor="accent3"/>
      </w:tblBorders>
      <w:tblCellMar>
        <w:top w:w="136" w:type="dxa"/>
        <w:bottom w:w="136" w:type="dxa"/>
      </w:tblCellMar>
    </w:tblPr>
    <w:tblStylePr w:type="firstRow">
      <w:rPr>
        <w:rFonts w:asciiTheme="majorHAnsi" w:hAnsiTheme="majorHAnsi"/>
        <w:b w:val="0"/>
        <w:color w:val="FFFFFF" w:themeColor="background1"/>
      </w:rPr>
      <w:tblPr/>
      <w:tcPr>
        <w:tcBorders>
          <w:top w:val="single" w:sz="4" w:space="0" w:color="828282" w:themeColor="accent3"/>
          <w:left w:val="single" w:sz="4" w:space="0" w:color="828282" w:themeColor="accent3"/>
          <w:bottom w:val="nil"/>
          <w:right w:val="single" w:sz="4" w:space="0" w:color="828282" w:themeColor="accent3"/>
          <w:insideH w:val="nil"/>
          <w:insideV w:val="nil"/>
          <w:tl2br w:val="nil"/>
          <w:tr2bl w:val="nil"/>
        </w:tcBorders>
        <w:shd w:val="clear" w:color="auto" w:fill="133452" w:themeFill="accent1"/>
      </w:tcPr>
    </w:tblStylePr>
    <w:tblStylePr w:type="lastRow">
      <w:rPr>
        <w:b w:val="0"/>
      </w:rPr>
    </w:tblStylePr>
    <w:tblStylePr w:type="firstCol">
      <w:rPr>
        <w:b w:val="0"/>
      </w:rPr>
    </w:tblStylePr>
  </w:style>
  <w:style w:type="paragraph" w:styleId="Liststycke">
    <w:name w:val="List Paragraph"/>
    <w:basedOn w:val="Normal"/>
    <w:uiPriority w:val="34"/>
    <w:semiHidden/>
    <w:qFormat/>
    <w:rsid w:val="00FF380E"/>
    <w:pPr>
      <w:ind w:left="720"/>
      <w:contextualSpacing/>
    </w:pPr>
  </w:style>
  <w:style w:type="paragraph" w:customStyle="1" w:styleId="Kursiv">
    <w:name w:val="Kursiv"/>
    <w:basedOn w:val="Citat"/>
    <w:uiPriority w:val="2"/>
    <w:qFormat/>
    <w:rsid w:val="00FF380E"/>
  </w:style>
  <w:style w:type="paragraph" w:styleId="Fotnotstext">
    <w:name w:val="footnote text"/>
    <w:basedOn w:val="Normal"/>
    <w:link w:val="FotnotstextChar"/>
    <w:uiPriority w:val="99"/>
    <w:rsid w:val="008C5F9E"/>
    <w:pPr>
      <w:spacing w:after="0" w:line="240" w:lineRule="auto"/>
    </w:pPr>
    <w:rPr>
      <w:szCs w:val="20"/>
    </w:rPr>
  </w:style>
  <w:style w:type="character" w:customStyle="1" w:styleId="FotnotstextChar">
    <w:name w:val="Fotnotstext Char"/>
    <w:basedOn w:val="Standardstycketeckensnitt"/>
    <w:link w:val="Fotnotstext"/>
    <w:uiPriority w:val="99"/>
    <w:rsid w:val="008C5F9E"/>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lantmateriet.se/sv/kartor/vara-karttjanster/min-kart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so\appdata\roaming\microsoft\templates\SFV\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E60B3955FC4FC6B2BE02CA1ADC2DB5"/>
        <w:category>
          <w:name w:val="Allmänt"/>
          <w:gallery w:val="placeholder"/>
        </w:category>
        <w:types>
          <w:type w:val="bbPlcHdr"/>
        </w:types>
        <w:behaviors>
          <w:behavior w:val="content"/>
        </w:behaviors>
        <w:guid w:val="{5143CDBA-5634-48E3-A866-023228DE9470}"/>
      </w:docPartPr>
      <w:docPartBody>
        <w:p w:rsidR="007F2573" w:rsidRDefault="007F2573">
          <w:pPr>
            <w:pStyle w:val="A0E60B3955FC4FC6B2BE02CA1ADC2DB5"/>
          </w:pPr>
          <w:r w:rsidRPr="000033DC">
            <w:rPr>
              <w:rStyle w:val="Platshllartext"/>
            </w:rPr>
            <w:t>Handläggare</w:t>
          </w:r>
        </w:p>
      </w:docPartBody>
    </w:docPart>
    <w:docPart>
      <w:docPartPr>
        <w:name w:val="3941E1F1E11446C18986F4CE3DE60464"/>
        <w:category>
          <w:name w:val="Allmänt"/>
          <w:gallery w:val="placeholder"/>
        </w:category>
        <w:types>
          <w:type w:val="bbPlcHdr"/>
        </w:types>
        <w:behaviors>
          <w:behavior w:val="content"/>
        </w:behaviors>
        <w:guid w:val="{2B740BFF-423A-499A-BE8B-54022559CC29}"/>
      </w:docPartPr>
      <w:docPartBody>
        <w:p w:rsidR="007F2573" w:rsidRDefault="007F2573">
          <w:pPr>
            <w:pStyle w:val="3941E1F1E11446C18986F4CE3DE60464"/>
          </w:pPr>
          <w:r w:rsidRPr="00424108">
            <w:rPr>
              <w:rStyle w:val="Platshllartext"/>
            </w:rPr>
            <w:t>Avdelning/Stab/Enhet</w:t>
          </w:r>
        </w:p>
      </w:docPartBody>
    </w:docPart>
    <w:docPart>
      <w:docPartPr>
        <w:name w:val="2870C1E2F54346E5AA3FBD2DDBDF74B7"/>
        <w:category>
          <w:name w:val="Allmänt"/>
          <w:gallery w:val="placeholder"/>
        </w:category>
        <w:types>
          <w:type w:val="bbPlcHdr"/>
        </w:types>
        <w:behaviors>
          <w:behavior w:val="content"/>
        </w:behaviors>
        <w:guid w:val="{E6EC8939-E710-47EA-A447-9AEAFADC6F94}"/>
      </w:docPartPr>
      <w:docPartBody>
        <w:p w:rsidR="007F2573" w:rsidRDefault="007F2573">
          <w:pPr>
            <w:pStyle w:val="2870C1E2F54346E5AA3FBD2DDBDF74B7"/>
          </w:pPr>
          <w:r w:rsidRPr="00F147EA">
            <w:rPr>
              <w:rStyle w:val="Platshllartext"/>
            </w:rPr>
            <w:t>Ansvarig</w:t>
          </w:r>
        </w:p>
      </w:docPartBody>
    </w:docPart>
    <w:docPart>
      <w:docPartPr>
        <w:name w:val="3F18F37E2D714CC18A6C19556F487540"/>
        <w:category>
          <w:name w:val="Allmänt"/>
          <w:gallery w:val="placeholder"/>
        </w:category>
        <w:types>
          <w:type w:val="bbPlcHdr"/>
        </w:types>
        <w:behaviors>
          <w:behavior w:val="content"/>
        </w:behaviors>
        <w:guid w:val="{1C8B6186-622B-4C1B-B613-7B1DFAA2BE27}"/>
      </w:docPartPr>
      <w:docPartBody>
        <w:p w:rsidR="007F2573" w:rsidRDefault="007F2573">
          <w:pPr>
            <w:pStyle w:val="3F18F37E2D714CC18A6C19556F487540"/>
          </w:pPr>
          <w:r w:rsidRPr="002B316D">
            <w:rPr>
              <w:rStyle w:val="Platshllartext"/>
              <w:iCs/>
            </w:rPr>
            <w:t>[XXXX-XX-XX]</w:t>
          </w:r>
        </w:p>
      </w:docPartBody>
    </w:docPart>
    <w:docPart>
      <w:docPartPr>
        <w:name w:val="98DFCBC6633640C0BFE2AA1221E7121B"/>
        <w:category>
          <w:name w:val="Allmänt"/>
          <w:gallery w:val="placeholder"/>
        </w:category>
        <w:types>
          <w:type w:val="bbPlcHdr"/>
        </w:types>
        <w:behaviors>
          <w:behavior w:val="content"/>
        </w:behaviors>
        <w:guid w:val="{B33E8E9D-CE24-436C-A6EF-BF3C2ED270B2}"/>
      </w:docPartPr>
      <w:docPartBody>
        <w:p w:rsidR="007F2573" w:rsidRDefault="007F2573">
          <w:pPr>
            <w:pStyle w:val="98DFCBC6633640C0BFE2AA1221E7121B"/>
          </w:pPr>
          <w:r w:rsidRPr="00F147EA">
            <w:rPr>
              <w:rStyle w:val="Platshllartext"/>
            </w:rPr>
            <w:t>Dokument</w:t>
          </w:r>
        </w:p>
      </w:docPartBody>
    </w:docPart>
    <w:docPart>
      <w:docPartPr>
        <w:name w:val="96B3706A872F4A2BBC84BFA869274E23"/>
        <w:category>
          <w:name w:val="Allmänt"/>
          <w:gallery w:val="placeholder"/>
        </w:category>
        <w:types>
          <w:type w:val="bbPlcHdr"/>
        </w:types>
        <w:behaviors>
          <w:behavior w:val="content"/>
        </w:behaviors>
        <w:guid w:val="{4B6958D5-B729-471D-B6AE-88626B1EB46C}"/>
      </w:docPartPr>
      <w:docPartBody>
        <w:p w:rsidR="007F2573" w:rsidRDefault="007F2573">
          <w:pPr>
            <w:pStyle w:val="96B3706A872F4A2BBC84BFA869274E23"/>
          </w:pPr>
          <w:r w:rsidRPr="00F147EA">
            <w:rPr>
              <w:rStyle w:val="Platshllartext"/>
            </w:rPr>
            <w:t>Version</w:t>
          </w:r>
        </w:p>
      </w:docPartBody>
    </w:docPart>
    <w:docPart>
      <w:docPartPr>
        <w:name w:val="33286366B0394C6A8B1B42910D43C545"/>
        <w:category>
          <w:name w:val="Allmänt"/>
          <w:gallery w:val="placeholder"/>
        </w:category>
        <w:types>
          <w:type w:val="bbPlcHdr"/>
        </w:types>
        <w:behaviors>
          <w:behavior w:val="content"/>
        </w:behaviors>
        <w:guid w:val="{83115759-4210-4BAA-BF29-46CC41C6A22A}"/>
      </w:docPartPr>
      <w:docPartBody>
        <w:p w:rsidR="007F2573" w:rsidRDefault="007F2573">
          <w:pPr>
            <w:pStyle w:val="33286366B0394C6A8B1B42910D43C545"/>
          </w:pPr>
          <w:r w:rsidRPr="00F147EA">
            <w:rPr>
              <w:rStyle w:val="Platshllartext"/>
            </w:rPr>
            <w:t>Diarienummer</w:t>
          </w:r>
        </w:p>
      </w:docPartBody>
    </w:docPart>
    <w:docPart>
      <w:docPartPr>
        <w:name w:val="B331FBE00D6D431399CF5839CB7E6B9B"/>
        <w:category>
          <w:name w:val="Allmänt"/>
          <w:gallery w:val="placeholder"/>
        </w:category>
        <w:types>
          <w:type w:val="bbPlcHdr"/>
        </w:types>
        <w:behaviors>
          <w:behavior w:val="content"/>
        </w:behaviors>
        <w:guid w:val="{44030AF8-36EB-4896-8995-C24A906BB5E3}"/>
      </w:docPartPr>
      <w:docPartBody>
        <w:p w:rsidR="007F2573" w:rsidRDefault="007F2573">
          <w:pPr>
            <w:pStyle w:val="B331FBE00D6D431399CF5839CB7E6B9B"/>
          </w:pPr>
          <w:r w:rsidRPr="00FE2812">
            <w:rPr>
              <w:rStyle w:val="Platshllartext"/>
              <w:iCs/>
            </w:rPr>
            <w:t>[Skyddsnivå]</w:t>
          </w:r>
        </w:p>
      </w:docPartBody>
    </w:docPart>
    <w:docPart>
      <w:docPartPr>
        <w:name w:val="06556C2E0A224C4C8E0B84541EA59C1D"/>
        <w:category>
          <w:name w:val="Allmänt"/>
          <w:gallery w:val="placeholder"/>
        </w:category>
        <w:types>
          <w:type w:val="bbPlcHdr"/>
        </w:types>
        <w:behaviors>
          <w:behavior w:val="content"/>
        </w:behaviors>
        <w:guid w:val="{D9A7B0F8-F9D3-4408-9499-2348C4300EDF}"/>
      </w:docPartPr>
      <w:docPartBody>
        <w:p w:rsidR="007F2573" w:rsidRDefault="007F2573">
          <w:pPr>
            <w:pStyle w:val="06556C2E0A224C4C8E0B84541EA59C1D"/>
          </w:pPr>
          <w:r w:rsidRPr="00796F2B">
            <w:rPr>
              <w:rStyle w:val="Platshllartext"/>
            </w:rPr>
            <w:t>Klicka eller tryck här för att ange text.</w:t>
          </w:r>
        </w:p>
      </w:docPartBody>
    </w:docPart>
    <w:docPart>
      <w:docPartPr>
        <w:name w:val="2D3E0ADAD0764F29B77EA2F14F3BAED4"/>
        <w:category>
          <w:name w:val="Allmänt"/>
          <w:gallery w:val="placeholder"/>
        </w:category>
        <w:types>
          <w:type w:val="bbPlcHdr"/>
        </w:types>
        <w:behaviors>
          <w:behavior w:val="content"/>
        </w:behaviors>
        <w:guid w:val="{3D71025E-5BF3-4E17-8342-62367412A75A}"/>
      </w:docPartPr>
      <w:docPartBody>
        <w:p w:rsidR="007F2573" w:rsidRDefault="007F2573">
          <w:pPr>
            <w:pStyle w:val="2D3E0ADAD0764F29B77EA2F14F3BAED4"/>
          </w:pPr>
          <w:r w:rsidRPr="00F147EA">
            <w:rPr>
              <w:rStyle w:val="Platshllartext"/>
            </w:rPr>
            <w:t>Diarienummer</w:t>
          </w:r>
        </w:p>
      </w:docPartBody>
    </w:docPart>
    <w:docPart>
      <w:docPartPr>
        <w:name w:val="216105BD219F4BD4800CB367C4E9F3AE"/>
        <w:category>
          <w:name w:val="Allmänt"/>
          <w:gallery w:val="placeholder"/>
        </w:category>
        <w:types>
          <w:type w:val="bbPlcHdr"/>
        </w:types>
        <w:behaviors>
          <w:behavior w:val="content"/>
        </w:behaviors>
        <w:guid w:val="{79CB7A8E-95F4-41E9-935C-A04B1E463CEC}"/>
      </w:docPartPr>
      <w:docPartBody>
        <w:p w:rsidR="007F2573" w:rsidRDefault="007F2573">
          <w:pPr>
            <w:pStyle w:val="216105BD219F4BD4800CB367C4E9F3AE"/>
          </w:pPr>
          <w:r w:rsidRPr="00FE2812">
            <w:rPr>
              <w:rStyle w:val="Platshllartext"/>
              <w:iCs/>
            </w:rPr>
            <w:t>[Skyddsnivå]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FV Funkis">
    <w:altName w:val="Calibri"/>
    <w:panose1 w:val="00000000000000000000"/>
    <w:charset w:val="00"/>
    <w:family w:val="modern"/>
    <w:notTrueType/>
    <w:pitch w:val="variable"/>
    <w:sig w:usb0="A00000EF" w:usb1="40002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V Funkis Bold">
    <w:altName w:val="Calibri"/>
    <w:panose1 w:val="00000000000000000000"/>
    <w:charset w:val="00"/>
    <w:family w:val="modern"/>
    <w:notTrueType/>
    <w:pitch w:val="variable"/>
    <w:sig w:usb0="A00000E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FV Funkis Medium">
    <w:altName w:val="Calibri"/>
    <w:panose1 w:val="00000000000000000000"/>
    <w:charset w:val="00"/>
    <w:family w:val="auto"/>
    <w:pitch w:val="variable"/>
    <w:sig w:usb0="A00000EF" w:usb1="4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FV Funkis Light">
    <w:altName w:val="Calibri"/>
    <w:panose1 w:val="00000000000000000000"/>
    <w:charset w:val="00"/>
    <w:family w:val="modern"/>
    <w:notTrueType/>
    <w:pitch w:val="variable"/>
    <w:sig w:usb0="A00000EF" w:usb1="4000204B" w:usb2="00000000" w:usb3="00000000" w:csb0="00000093" w:csb1="00000000"/>
  </w:font>
  <w:font w:name="SFV Funkis Italic">
    <w:panose1 w:val="00000000000000000000"/>
    <w:charset w:val="00"/>
    <w:family w:val="modern"/>
    <w:notTrueType/>
    <w:pitch w:val="variable"/>
    <w:sig w:usb0="A00000EF" w:usb1="4000204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73"/>
    <w:rsid w:val="00145851"/>
    <w:rsid w:val="007F2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808080"/>
      <w:bdr w:val="none" w:sz="0" w:space="0" w:color="auto"/>
      <w:shd w:val="clear" w:color="auto" w:fill="F2F2F2"/>
    </w:rPr>
  </w:style>
  <w:style w:type="paragraph" w:customStyle="1" w:styleId="A0E60B3955FC4FC6B2BE02CA1ADC2DB5">
    <w:name w:val="A0E60B3955FC4FC6B2BE02CA1ADC2DB5"/>
  </w:style>
  <w:style w:type="paragraph" w:customStyle="1" w:styleId="3941E1F1E11446C18986F4CE3DE60464">
    <w:name w:val="3941E1F1E11446C18986F4CE3DE60464"/>
  </w:style>
  <w:style w:type="paragraph" w:customStyle="1" w:styleId="2870C1E2F54346E5AA3FBD2DDBDF74B7">
    <w:name w:val="2870C1E2F54346E5AA3FBD2DDBDF74B7"/>
  </w:style>
  <w:style w:type="paragraph" w:customStyle="1" w:styleId="3F18F37E2D714CC18A6C19556F487540">
    <w:name w:val="3F18F37E2D714CC18A6C19556F487540"/>
  </w:style>
  <w:style w:type="paragraph" w:customStyle="1" w:styleId="98DFCBC6633640C0BFE2AA1221E7121B">
    <w:name w:val="98DFCBC6633640C0BFE2AA1221E7121B"/>
  </w:style>
  <w:style w:type="paragraph" w:customStyle="1" w:styleId="96B3706A872F4A2BBC84BFA869274E23">
    <w:name w:val="96B3706A872F4A2BBC84BFA869274E23"/>
  </w:style>
  <w:style w:type="paragraph" w:customStyle="1" w:styleId="33286366B0394C6A8B1B42910D43C545">
    <w:name w:val="33286366B0394C6A8B1B42910D43C545"/>
  </w:style>
  <w:style w:type="paragraph" w:customStyle="1" w:styleId="B331FBE00D6D431399CF5839CB7E6B9B">
    <w:name w:val="B331FBE00D6D431399CF5839CB7E6B9B"/>
  </w:style>
  <w:style w:type="paragraph" w:customStyle="1" w:styleId="06556C2E0A224C4C8E0B84541EA59C1D">
    <w:name w:val="06556C2E0A224C4C8E0B84541EA59C1D"/>
  </w:style>
  <w:style w:type="paragraph" w:customStyle="1" w:styleId="5069D2FDA1F94513B2EB729DDC8FAE64">
    <w:name w:val="5069D2FDA1F94513B2EB729DDC8FAE64"/>
  </w:style>
  <w:style w:type="paragraph" w:customStyle="1" w:styleId="2D3E0ADAD0764F29B77EA2F14F3BAED4">
    <w:name w:val="2D3E0ADAD0764F29B77EA2F14F3BAED4"/>
  </w:style>
  <w:style w:type="paragraph" w:customStyle="1" w:styleId="216105BD219F4BD4800CB367C4E9F3AE">
    <w:name w:val="216105BD219F4BD4800CB367C4E9F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FVny">
  <a:themeElements>
    <a:clrScheme name="SFV_Word_Colors">
      <a:dk1>
        <a:sysClr val="windowText" lastClr="000000"/>
      </a:dk1>
      <a:lt1>
        <a:sysClr val="window" lastClr="FFFFFF"/>
      </a:lt1>
      <a:dk2>
        <a:srgbClr val="000000"/>
      </a:dk2>
      <a:lt2>
        <a:srgbClr val="F8F8F8"/>
      </a:lt2>
      <a:accent1>
        <a:srgbClr val="133452"/>
      </a:accent1>
      <a:accent2>
        <a:srgbClr val="C08E26"/>
      </a:accent2>
      <a:accent3>
        <a:srgbClr val="828282"/>
      </a:accent3>
      <a:accent4>
        <a:srgbClr val="AAAAAA"/>
      </a:accent4>
      <a:accent5>
        <a:srgbClr val="D9BB7D"/>
      </a:accent5>
      <a:accent6>
        <a:srgbClr val="718598"/>
      </a:accent6>
      <a:hlink>
        <a:srgbClr val="000000"/>
      </a:hlink>
      <a:folHlink>
        <a:srgbClr val="000000"/>
      </a:folHlink>
    </a:clrScheme>
    <a:fontScheme name="SFV_Word_Fonts">
      <a:majorFont>
        <a:latin typeface="SFV Funkis Bold"/>
        <a:ea typeface=""/>
        <a:cs typeface=""/>
      </a:majorFont>
      <a:minorFont>
        <a:latin typeface="SFV Funki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a:srgbClr val="404040"/>
    </a:custClr>
    <a:custClr>
      <a:srgbClr val="D0AA5C"/>
    </a:custClr>
    <a:custClr>
      <a:srgbClr val="A1AEBA"/>
    </a:custClr>
    <a:custClr>
      <a:srgbClr val="4E677D"/>
    </a:custClr>
    <a:custClr>
      <a:srgbClr val="E6D2A8"/>
    </a:custClr>
  </a:custClrLst>
  <a:extLst>
    <a:ext uri="{05A4C25C-085E-4340-85A3-A5531E510DB2}">
      <thm15:themeFamily xmlns:thm15="http://schemas.microsoft.com/office/thememl/2012/main" name="SFVny" id="{B40A466F-AF3C-47C6-9AB9-6C72D02669BF}" vid="{D4849A6E-678C-4ED0-AFF9-4AAA796F9E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9" ma:contentTypeDescription="Skapa ett nytt dokument." ma:contentTypeScope="" ma:versionID="59da94a8e3ef2c7247419318c06b132d">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7bed7d749e6785c7a08c93375fc35c7c"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Godk_x00e4_nd"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Godk_x00e4_nd" ma:index="18" nillable="true" ma:displayName="Godkänd" ma:default="0" ma:format="Dropdown" ma:internalName="Godk_x00e4_n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bb681454-5b20-4870-936e-b523090ef0fb}"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2.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3.xml><?xml version="1.0" encoding="utf-8"?>
<ds:datastoreItem xmlns:ds="http://schemas.openxmlformats.org/officeDocument/2006/customXml" ds:itemID="{B5EEED6E-07B2-41AC-A2DB-E4F1E44C3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Template>
  <TotalTime>75</TotalTime>
  <Pages>2</Pages>
  <Words>665</Words>
  <Characters>3529</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Söderberg</dc:creator>
  <cp:keywords/>
  <dc:description/>
  <cp:lastModifiedBy>Annika Söderberg</cp:lastModifiedBy>
  <cp:revision>2</cp:revision>
  <cp:lastPrinted>2025-04-07T08:36:00Z</cp:lastPrinted>
  <dcterms:created xsi:type="dcterms:W3CDTF">2025-04-07T08:06:00Z</dcterms:created>
  <dcterms:modified xsi:type="dcterms:W3CDTF">2025-04-07T09:25:00Z</dcterms:modified>
</cp:coreProperties>
</file>